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33F8" w14:textId="77777777" w:rsidR="000C6236" w:rsidRDefault="000C6236">
      <w:pPr>
        <w:pStyle w:val="ConsPlusNormal0"/>
        <w:jc w:val="both"/>
        <w:outlineLvl w:val="0"/>
      </w:pPr>
    </w:p>
    <w:p w14:paraId="5F5C6192" w14:textId="77777777" w:rsidR="000C6236" w:rsidRDefault="00B04A24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76180BE2" w14:textId="77777777" w:rsidR="000C6236" w:rsidRDefault="000C6236">
      <w:pPr>
        <w:pStyle w:val="ConsPlusTitle0"/>
        <w:jc w:val="center"/>
      </w:pPr>
    </w:p>
    <w:p w14:paraId="138CC1E2" w14:textId="77777777" w:rsidR="000C6236" w:rsidRDefault="00B04A24">
      <w:pPr>
        <w:pStyle w:val="ConsPlusTitle0"/>
        <w:jc w:val="center"/>
      </w:pPr>
      <w:r>
        <w:t>ПОСТАНОВЛЕНИЕ</w:t>
      </w:r>
    </w:p>
    <w:p w14:paraId="19F6BA6B" w14:textId="77777777" w:rsidR="000C6236" w:rsidRDefault="00B04A24">
      <w:pPr>
        <w:pStyle w:val="ConsPlusTitle0"/>
        <w:jc w:val="center"/>
      </w:pPr>
      <w:r>
        <w:t>от 11 мая 2023 г. N 736</w:t>
      </w:r>
    </w:p>
    <w:p w14:paraId="295A6101" w14:textId="77777777" w:rsidR="000C6236" w:rsidRDefault="000C6236">
      <w:pPr>
        <w:pStyle w:val="ConsPlusTitle0"/>
        <w:jc w:val="center"/>
      </w:pPr>
    </w:p>
    <w:p w14:paraId="0B483DCE" w14:textId="77777777" w:rsidR="000C6236" w:rsidRDefault="00B04A24">
      <w:pPr>
        <w:pStyle w:val="ConsPlusTitle0"/>
        <w:jc w:val="center"/>
      </w:pPr>
      <w:r>
        <w:t>ОБ УТВЕРЖДЕНИИ ПРАВИЛ</w:t>
      </w:r>
    </w:p>
    <w:p w14:paraId="6D77C487" w14:textId="77777777" w:rsidR="000C6236" w:rsidRDefault="00B04A24">
      <w:pPr>
        <w:pStyle w:val="ConsPlusTitle0"/>
        <w:jc w:val="center"/>
      </w:pPr>
      <w:r>
        <w:t>ПРЕДОСТАВЛЕНИЯ МЕДИЦИНСКИМИ ОРГАНИЗАЦИЯМИ ПЛАТНЫХ</w:t>
      </w:r>
    </w:p>
    <w:p w14:paraId="26BB4DD4" w14:textId="77777777" w:rsidR="000C6236" w:rsidRDefault="00B04A24">
      <w:pPr>
        <w:pStyle w:val="ConsPlusTitle0"/>
        <w:jc w:val="center"/>
      </w:pPr>
      <w:r>
        <w:t>МЕДИЦИНСКИХ УСЛУГ, ВНЕСЕНИИ ИЗМЕНЕНИЙ В НЕКОТОРЫЕ АКТЫ</w:t>
      </w:r>
    </w:p>
    <w:p w14:paraId="7AA58F4F" w14:textId="77777777" w:rsidR="000C6236" w:rsidRDefault="00B04A24">
      <w:pPr>
        <w:pStyle w:val="ConsPlusTitle0"/>
        <w:jc w:val="center"/>
      </w:pPr>
      <w:r>
        <w:t>ПРАВИТЕЛЬСТВА РОССИЙСКОЙ ФЕДЕРАЦИИ И ПРИЗНАНИИ УТРАТИВШИМ</w:t>
      </w:r>
    </w:p>
    <w:p w14:paraId="3C77CCF9" w14:textId="77777777" w:rsidR="000C6236" w:rsidRDefault="00B04A24">
      <w:pPr>
        <w:pStyle w:val="ConsPlusTitle0"/>
        <w:jc w:val="center"/>
      </w:pPr>
      <w:r>
        <w:t>СИЛУ ПОСТАНОВЛЕНИЯ ПРАВИТЕЛЬСТВА РОССИЙСКОЙ ФЕДЕРАЦИИ</w:t>
      </w:r>
    </w:p>
    <w:p w14:paraId="5AFF4F49" w14:textId="77777777" w:rsidR="000C6236" w:rsidRDefault="00B04A24">
      <w:pPr>
        <w:pStyle w:val="ConsPlusTitle0"/>
        <w:jc w:val="center"/>
      </w:pPr>
      <w:r>
        <w:t>ОТ 4 ОКТЯБРЯ 2012 Г. N 1006</w:t>
      </w:r>
    </w:p>
    <w:p w14:paraId="0F9193C4" w14:textId="77777777" w:rsidR="000C6236" w:rsidRDefault="000C6236">
      <w:pPr>
        <w:pStyle w:val="ConsPlusNormal0"/>
        <w:jc w:val="center"/>
      </w:pPr>
    </w:p>
    <w:p w14:paraId="5EDE7D6C" w14:textId="77777777" w:rsidR="000C6236" w:rsidRDefault="00B04A24">
      <w:pPr>
        <w:pStyle w:val="ConsPlusNormal0"/>
        <w:ind w:firstLine="540"/>
        <w:jc w:val="both"/>
      </w:pPr>
      <w:r>
        <w:t xml:space="preserve">В соответствии с </w:t>
      </w:r>
      <w:hyperlink r:id="rId6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7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14:paraId="187E936B" w14:textId="77777777" w:rsidR="000C6236" w:rsidRDefault="00B04A24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14:paraId="4AEA3B06" w14:textId="77777777" w:rsidR="000C6236" w:rsidRDefault="00000000">
      <w:pPr>
        <w:pStyle w:val="ConsPlusNormal0"/>
        <w:spacing w:before="200"/>
        <w:ind w:firstLine="540"/>
        <w:jc w:val="both"/>
      </w:pPr>
      <w:hyperlink w:anchor="P33" w:tooltip="ПРАВИЛА">
        <w:r w:rsidR="00B04A24">
          <w:rPr>
            <w:color w:val="0000FF"/>
          </w:rPr>
          <w:t>Правила</w:t>
        </w:r>
      </w:hyperlink>
      <w:r w:rsidR="00B04A24">
        <w:t xml:space="preserve"> предоставления медицинскими организациями платных медицинских услуг;</w:t>
      </w:r>
    </w:p>
    <w:p w14:paraId="16E73624" w14:textId="77777777" w:rsidR="000C6236" w:rsidRDefault="00000000">
      <w:pPr>
        <w:pStyle w:val="ConsPlusNormal0"/>
        <w:spacing w:before="200"/>
        <w:ind w:firstLine="540"/>
        <w:jc w:val="both"/>
      </w:pPr>
      <w:hyperlink w:anchor="P213" w:tooltip="ИЗМЕНЕНИЯ,">
        <w:r w:rsidR="00B04A24">
          <w:rPr>
            <w:color w:val="0000FF"/>
          </w:rPr>
          <w:t>изменения</w:t>
        </w:r>
      </w:hyperlink>
      <w:r w:rsidR="00B04A24">
        <w:t>, которые вносятся в акты Правительства Российской Федерации.</w:t>
      </w:r>
    </w:p>
    <w:p w14:paraId="3F14B834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2. Признать утратившим силу </w:t>
      </w:r>
      <w:hyperlink r:id="rId8" w:tooltip="Постановление Правительства РФ от 04.10.2012 N 1006 &quot;Об утверждении Правил предоставления медицинскими организациями платных медицинских услуг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октября 2012 г. N 1006 "Об утверждении Правил предоставления медицинскими организациями платных медицинских услуг" (Собрание законодательства Российской Федерации, 2012, N 41, ст. 5628).</w:t>
      </w:r>
    </w:p>
    <w:p w14:paraId="18EB746A" w14:textId="77777777" w:rsidR="000C6236" w:rsidRDefault="00B04A24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2023 г. и действует до 1 сентября 2026 г.</w:t>
      </w:r>
    </w:p>
    <w:p w14:paraId="1BDDD1F7" w14:textId="77777777" w:rsidR="000C6236" w:rsidRDefault="000C6236">
      <w:pPr>
        <w:pStyle w:val="ConsPlusNormal0"/>
        <w:ind w:firstLine="540"/>
        <w:jc w:val="both"/>
      </w:pPr>
    </w:p>
    <w:p w14:paraId="27CCA0D6" w14:textId="77777777" w:rsidR="000C6236" w:rsidRDefault="00B04A24">
      <w:pPr>
        <w:pStyle w:val="ConsPlusNormal0"/>
        <w:jc w:val="right"/>
      </w:pPr>
      <w:r>
        <w:t>Председатель Правительства</w:t>
      </w:r>
    </w:p>
    <w:p w14:paraId="7042FCBE" w14:textId="77777777" w:rsidR="000C6236" w:rsidRDefault="00B04A24">
      <w:pPr>
        <w:pStyle w:val="ConsPlusNormal0"/>
        <w:jc w:val="right"/>
      </w:pPr>
      <w:r>
        <w:t>Российской Федерации</w:t>
      </w:r>
    </w:p>
    <w:p w14:paraId="54E6FE68" w14:textId="77777777" w:rsidR="000C6236" w:rsidRDefault="00B04A24">
      <w:pPr>
        <w:pStyle w:val="ConsPlusNormal0"/>
        <w:jc w:val="right"/>
      </w:pPr>
      <w:r>
        <w:t>М.МИШУСТИН</w:t>
      </w:r>
    </w:p>
    <w:p w14:paraId="3CBABF83" w14:textId="77777777" w:rsidR="000C6236" w:rsidRDefault="000C6236">
      <w:pPr>
        <w:pStyle w:val="ConsPlusNormal0"/>
        <w:jc w:val="right"/>
      </w:pPr>
    </w:p>
    <w:p w14:paraId="6351D55C" w14:textId="77777777" w:rsidR="000C6236" w:rsidRDefault="000C6236">
      <w:pPr>
        <w:pStyle w:val="ConsPlusNormal0"/>
        <w:jc w:val="right"/>
      </w:pPr>
    </w:p>
    <w:p w14:paraId="55732348" w14:textId="77777777" w:rsidR="000C6236" w:rsidRDefault="000C6236">
      <w:pPr>
        <w:pStyle w:val="ConsPlusNormal0"/>
        <w:jc w:val="right"/>
      </w:pPr>
    </w:p>
    <w:p w14:paraId="3D1D5A79" w14:textId="77777777" w:rsidR="000C6236" w:rsidRDefault="000C6236">
      <w:pPr>
        <w:pStyle w:val="ConsPlusNormal0"/>
        <w:jc w:val="right"/>
      </w:pPr>
    </w:p>
    <w:p w14:paraId="2A249B37" w14:textId="77777777" w:rsidR="000C6236" w:rsidRDefault="000C6236">
      <w:pPr>
        <w:pStyle w:val="ConsPlusNormal0"/>
        <w:jc w:val="right"/>
      </w:pPr>
    </w:p>
    <w:p w14:paraId="59635CDA" w14:textId="77777777" w:rsidR="000C6236" w:rsidRDefault="00B04A24">
      <w:pPr>
        <w:pStyle w:val="ConsPlusNormal0"/>
        <w:jc w:val="right"/>
        <w:outlineLvl w:val="0"/>
      </w:pPr>
      <w:r>
        <w:t>Утверждены</w:t>
      </w:r>
    </w:p>
    <w:p w14:paraId="53EE0929" w14:textId="77777777" w:rsidR="000C6236" w:rsidRDefault="00B04A24">
      <w:pPr>
        <w:pStyle w:val="ConsPlusNormal0"/>
        <w:jc w:val="right"/>
      </w:pPr>
      <w:r>
        <w:t>постановлением Правительства</w:t>
      </w:r>
    </w:p>
    <w:p w14:paraId="6DE24E4C" w14:textId="77777777" w:rsidR="000C6236" w:rsidRDefault="00B04A24">
      <w:pPr>
        <w:pStyle w:val="ConsPlusNormal0"/>
        <w:jc w:val="right"/>
      </w:pPr>
      <w:r>
        <w:t>Российской Федерации</w:t>
      </w:r>
    </w:p>
    <w:p w14:paraId="1DE2A2BC" w14:textId="77777777" w:rsidR="000C6236" w:rsidRDefault="00B04A24">
      <w:pPr>
        <w:pStyle w:val="ConsPlusNormal0"/>
        <w:jc w:val="right"/>
      </w:pPr>
      <w:r>
        <w:t>от 11 мая 2023 г. N 736</w:t>
      </w:r>
    </w:p>
    <w:p w14:paraId="1A89DA25" w14:textId="77777777" w:rsidR="000C6236" w:rsidRDefault="000C6236">
      <w:pPr>
        <w:pStyle w:val="ConsPlusNormal0"/>
        <w:jc w:val="right"/>
      </w:pPr>
    </w:p>
    <w:p w14:paraId="35827ABC" w14:textId="77777777" w:rsidR="000C6236" w:rsidRDefault="00B04A24">
      <w:pPr>
        <w:pStyle w:val="ConsPlusTitle0"/>
        <w:jc w:val="center"/>
      </w:pPr>
      <w:bookmarkStart w:id="0" w:name="P33"/>
      <w:bookmarkEnd w:id="0"/>
      <w:r>
        <w:t>ПРАВИЛА</w:t>
      </w:r>
    </w:p>
    <w:p w14:paraId="69AB4819" w14:textId="77777777" w:rsidR="000C6236" w:rsidRDefault="00B04A24">
      <w:pPr>
        <w:pStyle w:val="ConsPlusTitle0"/>
        <w:jc w:val="center"/>
      </w:pPr>
      <w:r>
        <w:t>ПРЕДОСТАВЛЕНИЯ МЕДИЦИНСКИМИ ОРГАНИЗАЦИЯМИ ПЛАТНЫХ</w:t>
      </w:r>
    </w:p>
    <w:p w14:paraId="6AF9E40F" w14:textId="77777777" w:rsidR="000C6236" w:rsidRDefault="00B04A24">
      <w:pPr>
        <w:pStyle w:val="ConsPlusTitle0"/>
        <w:jc w:val="center"/>
      </w:pPr>
      <w:r>
        <w:t>МЕДИЦИНСКИХ УСЛУГ</w:t>
      </w:r>
    </w:p>
    <w:p w14:paraId="0FAF12C1" w14:textId="77777777" w:rsidR="000C6236" w:rsidRDefault="000C6236">
      <w:pPr>
        <w:pStyle w:val="ConsPlusNormal0"/>
        <w:jc w:val="center"/>
      </w:pPr>
    </w:p>
    <w:p w14:paraId="4A6F40F7" w14:textId="77777777" w:rsidR="000C6236" w:rsidRDefault="00B04A24">
      <w:pPr>
        <w:pStyle w:val="ConsPlusTitle0"/>
        <w:jc w:val="center"/>
        <w:outlineLvl w:val="1"/>
      </w:pPr>
      <w:r>
        <w:t>I. Общие положения</w:t>
      </w:r>
    </w:p>
    <w:p w14:paraId="291C2F2E" w14:textId="77777777" w:rsidR="000C6236" w:rsidRDefault="000C6236">
      <w:pPr>
        <w:pStyle w:val="ConsPlusNormal0"/>
        <w:jc w:val="center"/>
      </w:pPr>
    </w:p>
    <w:p w14:paraId="394ABD52" w14:textId="77777777" w:rsidR="000C6236" w:rsidRDefault="00B04A24">
      <w:pPr>
        <w:pStyle w:val="ConsPlusNormal0"/>
        <w:ind w:firstLine="540"/>
        <w:jc w:val="both"/>
      </w:pPr>
      <w:r>
        <w:t>1. 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034DC2D1" w14:textId="77777777" w:rsidR="000C6236" w:rsidRDefault="00B04A24">
      <w:pPr>
        <w:pStyle w:val="ConsPlusNormal0"/>
        <w:spacing w:before="200"/>
        <w:ind w:firstLine="540"/>
        <w:jc w:val="both"/>
      </w:pPr>
      <w:r>
        <w:t>2. Для целей настоящих Правил используются следующие основные понятия:</w:t>
      </w:r>
    </w:p>
    <w:p w14:paraId="59377F1A" w14:textId="77777777" w:rsidR="000C6236" w:rsidRDefault="00B04A24">
      <w:pPr>
        <w:pStyle w:val="ConsPlusNormal0"/>
        <w:spacing w:before="200"/>
        <w:ind w:firstLine="540"/>
        <w:jc w:val="both"/>
      </w:pPr>
      <w: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4113E49C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"заказчик" - физическое или юридическое лицо, имеющее намерение заказать или приобрести платные </w:t>
      </w:r>
      <w:r>
        <w:lastRenderedPageBreak/>
        <w:t>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33360F30" w14:textId="77777777" w:rsidR="000C6236" w:rsidRDefault="00B04A24">
      <w:pPr>
        <w:pStyle w:val="ConsPlusNormal0"/>
        <w:spacing w:before="200"/>
        <w:ind w:firstLine="540"/>
        <w:jc w:val="both"/>
      </w:pPr>
      <w: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3BF16819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Потребитель, получающий платные медицинские услуги, является пациентом, на которого распространяется действие Федерального </w:t>
      </w:r>
      <w:hyperlink r:id="rId9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"Об основах охраны здоровья граждан в Российской Федерации";</w:t>
      </w:r>
    </w:p>
    <w:p w14:paraId="373361BF" w14:textId="77777777" w:rsidR="000C6236" w:rsidRDefault="00B04A24">
      <w:pPr>
        <w:pStyle w:val="ConsPlusNormal0"/>
        <w:spacing w:before="200"/>
        <w:ind w:firstLine="540"/>
        <w:jc w:val="both"/>
      </w:pPr>
      <w: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4939ADFC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3. Понятие "потребитель" применяется также в значении, установленном </w:t>
      </w:r>
      <w:hyperlink r:id="rId1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 Понятие "медицинская организация" употребляется в значении, определенном Федеральным </w:t>
      </w:r>
      <w:hyperlink r:id="rId11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</w:t>
      </w:r>
    </w:p>
    <w:p w14:paraId="44D46EF8" w14:textId="77777777" w:rsidR="000C6236" w:rsidRDefault="00B04A24">
      <w:pPr>
        <w:pStyle w:val="ConsPlusNormal0"/>
        <w:spacing w:before="200"/>
        <w:ind w:firstLine="540"/>
        <w:jc w:val="both"/>
      </w:pPr>
      <w:r>
        <w:t>4. Платные медицинские услуги предоставляются медицинскими организациями на основании лицензии на осуществление медицинской деятельности, предоставленной в порядке, установленном законодательством Российской Федерации о лицензировании отдельных видов деятельности.</w:t>
      </w:r>
    </w:p>
    <w:p w14:paraId="24B1F271" w14:textId="77777777" w:rsidR="000C6236" w:rsidRDefault="00B04A24">
      <w:pPr>
        <w:pStyle w:val="ConsPlusNormal0"/>
        <w:spacing w:before="200"/>
        <w:ind w:firstLine="540"/>
        <w:jc w:val="both"/>
      </w:pPr>
      <w:r>
        <w:t>5. Требования к платным медицинским услугам, в том числе к их объему и срокам предоставления, определяются по соглашению сторон договора, если федеральными законами или иными нормативными правовыми актами Российской Федерации не предусмотрены другие требования.</w:t>
      </w:r>
    </w:p>
    <w:p w14:paraId="59AEA46D" w14:textId="77777777" w:rsidR="000C6236" w:rsidRDefault="00B04A24">
      <w:pPr>
        <w:pStyle w:val="ConsPlusNormal0"/>
        <w:spacing w:before="200"/>
        <w:ind w:firstLine="540"/>
        <w:jc w:val="both"/>
      </w:pPr>
      <w:r>
        <w:t>6. Настоящие Правила в наглядной и доступной форме доводятся исполнителем до сведения потребителя и (или) заказчика.</w:t>
      </w:r>
    </w:p>
    <w:p w14:paraId="1BE6DF76" w14:textId="77777777" w:rsidR="000C6236" w:rsidRDefault="000C6236">
      <w:pPr>
        <w:pStyle w:val="ConsPlusNormal0"/>
        <w:ind w:firstLine="540"/>
        <w:jc w:val="both"/>
      </w:pPr>
    </w:p>
    <w:p w14:paraId="031780FF" w14:textId="77777777" w:rsidR="000C6236" w:rsidRDefault="00B04A24">
      <w:pPr>
        <w:pStyle w:val="ConsPlusTitle0"/>
        <w:jc w:val="center"/>
        <w:outlineLvl w:val="1"/>
      </w:pPr>
      <w:r>
        <w:t>II. Условия предоставления платных медицинских услуг</w:t>
      </w:r>
    </w:p>
    <w:p w14:paraId="37BC62EC" w14:textId="77777777" w:rsidR="000C6236" w:rsidRDefault="000C6236">
      <w:pPr>
        <w:pStyle w:val="ConsPlusNormal0"/>
        <w:jc w:val="center"/>
      </w:pPr>
    </w:p>
    <w:p w14:paraId="512BB8A0" w14:textId="77777777" w:rsidR="000C6236" w:rsidRDefault="00B04A24">
      <w:pPr>
        <w:pStyle w:val="ConsPlusNormal0"/>
        <w:ind w:firstLine="540"/>
        <w:jc w:val="both"/>
      </w:pPr>
      <w:r>
        <w:t xml:space="preserve">7.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</w:t>
      </w:r>
    </w:p>
    <w:p w14:paraId="1556A825" w14:textId="77777777" w:rsidR="000C6236" w:rsidRDefault="00B04A24">
      <w:pPr>
        <w:pStyle w:val="ConsPlusNormal0"/>
        <w:spacing w:before="200"/>
        <w:ind w:firstLine="540"/>
        <w:jc w:val="both"/>
      </w:pPr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387D5B00" w14:textId="77777777" w:rsidR="000C6236" w:rsidRDefault="00B04A24">
      <w:pPr>
        <w:pStyle w:val="ConsPlusNormal0"/>
        <w:spacing w:before="200"/>
        <w:ind w:firstLine="540"/>
        <w:jc w:val="both"/>
      </w:pPr>
      <w:r>
        <w:t>8. Медицинские организации, участвующие в реализации программы и территориальной программы, имеют право оказывать платные медицинские услуги:</w:t>
      </w:r>
    </w:p>
    <w:p w14:paraId="3C18D462" w14:textId="77777777" w:rsidR="000C6236" w:rsidRDefault="00B04A24">
      <w:pPr>
        <w:pStyle w:val="ConsPlusNormal0"/>
        <w:spacing w:before="200"/>
        <w:ind w:firstLine="540"/>
        <w:jc w:val="both"/>
      </w:pPr>
      <w:r>
        <w:t>а) на иных условиях, чем предусмотрено программой, территориальными программами и (или) целевыми программами, в следующих случаях:</w:t>
      </w:r>
    </w:p>
    <w:p w14:paraId="1F989516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назначение и применение по медицинским показаниям лекарственных препаратов, не входящих в </w:t>
      </w:r>
      <w:hyperlink r:id="rId13" w:tooltip="Распоряжение Правительства РФ от 12.10.2019 N 2406-р (ред. от 24.12.2022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14:paraId="3B9C2C88" w14:textId="77777777" w:rsidR="000C6236" w:rsidRDefault="00B04A24">
      <w:pPr>
        <w:pStyle w:val="ConsPlusNormal0"/>
        <w:spacing w:before="200"/>
        <w:ind w:firstLine="540"/>
        <w:jc w:val="both"/>
      </w:pPr>
      <w:r>
        <w:t>применение медицинских изделий, лечебного питания, в том числе специализированных продуктов лечебного питания, не закупаемых за счет бюджетных ассигнований бюджетов всех уровней бюджетной системы Российской Федерации и не подлежащих оплате в рамках программы и территориальной программы;</w:t>
      </w:r>
    </w:p>
    <w:p w14:paraId="71653871" w14:textId="77777777" w:rsidR="000C6236" w:rsidRDefault="00B04A24">
      <w:pPr>
        <w:pStyle w:val="ConsPlusNormal0"/>
        <w:spacing w:before="200"/>
        <w:ind w:firstLine="540"/>
        <w:jc w:val="both"/>
      </w:pPr>
      <w: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медицинского наблюдения;</w:t>
      </w:r>
    </w:p>
    <w:p w14:paraId="53333B7D" w14:textId="77777777" w:rsidR="000C6236" w:rsidRDefault="00B04A24">
      <w:pPr>
        <w:pStyle w:val="ConsPlusNormal0"/>
        <w:spacing w:before="200"/>
        <w:ind w:firstLine="540"/>
        <w:jc w:val="both"/>
      </w:pPr>
      <w:r>
        <w:t>б) анонимно, за исключением случаев, предусмотренных законодательством Российской Федерации;</w:t>
      </w:r>
    </w:p>
    <w:p w14:paraId="6F7E0EBD" w14:textId="77777777" w:rsidR="000C6236" w:rsidRDefault="00B04A24">
      <w:pPr>
        <w:pStyle w:val="ConsPlusNormal0"/>
        <w:spacing w:before="200"/>
        <w:ind w:firstLine="540"/>
        <w:jc w:val="both"/>
      </w:pPr>
      <w:r>
        <w:t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14:paraId="52084AD1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г) при самостоятельном обращении за получением медицинских услуг, за исключением случаев и порядка, которые предусмотрены </w:t>
      </w:r>
      <w:hyperlink r:id="rId14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статьей 21</w:t>
        </w:r>
      </w:hyperlink>
      <w:r>
        <w:t xml:space="preserve"> Федерального закона "Об основах охраны здоровья граждан в Российской Федерации", а также за исключением оказания медицинской помощи в экстренной форме.</w:t>
      </w:r>
    </w:p>
    <w:p w14:paraId="232B0BF8" w14:textId="77777777" w:rsidR="000C6236" w:rsidRDefault="00B04A24">
      <w:pPr>
        <w:pStyle w:val="ConsPlusNormal0"/>
        <w:spacing w:before="200"/>
        <w:ind w:firstLine="540"/>
        <w:jc w:val="both"/>
      </w:pPr>
      <w:r>
        <w:t>9. Условия использования материально-технической базы и привлечения медицинских работников для оказания платных медицинских услуг, а также порядок определения цен (тарифов) на платные медицинские услуги, предоставляемые медицинскими организациями государственной системы здравоохранения и муниципальной системы здравоохранения, устанавливаются органами, осуществляющими функции и полномочия учредителей указанных медицинских организаций, а на услуги, предоставляемые медицинскими организациями частной системы здравоохранения, - руководителями указанных медицинских организаций, если иное не установлено их учредительными документами.</w:t>
      </w:r>
    </w:p>
    <w:p w14:paraId="4576ECFB" w14:textId="77777777" w:rsidR="000C6236" w:rsidRDefault="00B04A24">
      <w:pPr>
        <w:pStyle w:val="ConsPlusNormal0"/>
        <w:spacing w:before="200"/>
        <w:ind w:firstLine="540"/>
        <w:jc w:val="both"/>
      </w:pPr>
      <w:r>
        <w:t>Оказание платных медицинских услуг медицинскими организациями независимо от организационно-правовой формы, а также индивидуальными предпринимателями, осуществляющими медицинскую деятельность, в случае участия их в реализации программы и территориальных программ, включающих в себя территориальные программы обязательного медицинского страхования,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и территориальных программ.</w:t>
      </w:r>
    </w:p>
    <w:p w14:paraId="7E6E2263" w14:textId="77777777" w:rsidR="000C6236" w:rsidRDefault="00B04A24">
      <w:pPr>
        <w:pStyle w:val="ConsPlusNormal0"/>
        <w:spacing w:before="200"/>
        <w:ind w:firstLine="540"/>
        <w:jc w:val="both"/>
      </w:pPr>
      <w:r>
        <w:t>10. Медицинская помощь при предоставлении платных медицинских услуг организуется и оказывается:</w:t>
      </w:r>
    </w:p>
    <w:p w14:paraId="622A1B8F" w14:textId="77777777" w:rsidR="000C6236" w:rsidRDefault="00B04A24">
      <w:pPr>
        <w:pStyle w:val="ConsPlusNormal0"/>
        <w:spacing w:before="200"/>
        <w:ind w:firstLine="540"/>
        <w:jc w:val="both"/>
      </w:pPr>
      <w:r>
        <w:t>а) 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047036DD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б) в соответствии с </w:t>
      </w:r>
      <w:hyperlink r:id="rId15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5FF55DB4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в) на основе </w:t>
      </w:r>
      <w:hyperlink r:id="rId16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>;</w:t>
      </w:r>
    </w:p>
    <w:p w14:paraId="63189CAD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г) с учетом </w:t>
      </w:r>
      <w:hyperlink r:id="rId17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помощи, утверждаемых Министерством здравоохранения Российской Федерации (далее - стандарт медицинской помощи).</w:t>
      </w:r>
    </w:p>
    <w:p w14:paraId="423F9454" w14:textId="77777777" w:rsidR="000C6236" w:rsidRDefault="00B04A24">
      <w:pPr>
        <w:pStyle w:val="ConsPlusNormal0"/>
        <w:spacing w:before="200"/>
        <w:ind w:firstLine="540"/>
        <w:jc w:val="both"/>
      </w:pPr>
      <w:bookmarkStart w:id="1" w:name="P70"/>
      <w:bookmarkEnd w:id="1"/>
      <w:r>
        <w:t>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14:paraId="1C2A418B" w14:textId="77777777" w:rsidR="000C6236" w:rsidRDefault="000C6236">
      <w:pPr>
        <w:pStyle w:val="ConsPlusNormal0"/>
        <w:ind w:firstLine="540"/>
        <w:jc w:val="both"/>
      </w:pPr>
    </w:p>
    <w:p w14:paraId="1C2141F9" w14:textId="77777777" w:rsidR="000C6236" w:rsidRDefault="00B04A24">
      <w:pPr>
        <w:pStyle w:val="ConsPlusTitle0"/>
        <w:jc w:val="center"/>
        <w:outlineLvl w:val="1"/>
      </w:pPr>
      <w:r>
        <w:t>III. Информация об исполнителе и предоставляемых им платных</w:t>
      </w:r>
    </w:p>
    <w:p w14:paraId="42ECA414" w14:textId="77777777" w:rsidR="000C6236" w:rsidRDefault="00B04A24">
      <w:pPr>
        <w:pStyle w:val="ConsPlusTitle0"/>
        <w:jc w:val="center"/>
      </w:pPr>
      <w:r>
        <w:t>медицинских услугах</w:t>
      </w:r>
    </w:p>
    <w:p w14:paraId="0B5F7D11" w14:textId="77777777" w:rsidR="000C6236" w:rsidRDefault="000C6236">
      <w:pPr>
        <w:pStyle w:val="ConsPlusNormal0"/>
        <w:jc w:val="center"/>
      </w:pPr>
    </w:p>
    <w:p w14:paraId="694DBAEF" w14:textId="77777777" w:rsidR="000C6236" w:rsidRDefault="00B04A24">
      <w:pPr>
        <w:pStyle w:val="ConsPlusNormal0"/>
        <w:ind w:firstLine="540"/>
        <w:jc w:val="both"/>
      </w:pPr>
      <w:bookmarkStart w:id="2" w:name="P75"/>
      <w:bookmarkEnd w:id="2"/>
      <w:r>
        <w:t xml:space="preserve">12. Информация об исполнителе и предоставляемых им платных медицинских услугах доводится до сведения потребителей в соответствии со </w:t>
      </w:r>
      <w:hyperlink r:id="rId18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статьями 8</w:t>
        </w:r>
      </w:hyperlink>
      <w:r>
        <w:t xml:space="preserve"> - </w:t>
      </w:r>
      <w:hyperlink r:id="rId19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10</w:t>
        </w:r>
      </w:hyperlink>
      <w:r>
        <w:t xml:space="preserve"> Закона Российской Федерации "О защите прав потребителей".</w:t>
      </w:r>
    </w:p>
    <w:p w14:paraId="660940C8" w14:textId="77777777" w:rsidR="000C6236" w:rsidRDefault="00B04A24">
      <w:pPr>
        <w:pStyle w:val="ConsPlusNormal0"/>
        <w:spacing w:before="200"/>
        <w:ind w:firstLine="540"/>
        <w:jc w:val="both"/>
      </w:pPr>
      <w:r>
        <w:t>13. Исполнитель - юридическое лицо обязан предоставить потребителю и (или) заказчику следующую информацию:</w:t>
      </w:r>
    </w:p>
    <w:p w14:paraId="0C073052" w14:textId="77777777" w:rsidR="000C6236" w:rsidRDefault="00B04A24">
      <w:pPr>
        <w:pStyle w:val="ConsPlusNormal0"/>
        <w:spacing w:before="200"/>
        <w:ind w:firstLine="540"/>
        <w:jc w:val="both"/>
      </w:pPr>
      <w: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14:paraId="0AD57057" w14:textId="77777777" w:rsidR="000C6236" w:rsidRDefault="00B04A24">
      <w:pPr>
        <w:pStyle w:val="ConsPlusNormal0"/>
        <w:spacing w:before="200"/>
        <w:ind w:firstLine="540"/>
        <w:jc w:val="both"/>
      </w:pPr>
      <w:r>
        <w:t>б) адрес своего сайта в информационно-телекоммуникационной сети "Интернет" (далее - сеть "Интернет") (при его наличии);</w:t>
      </w:r>
    </w:p>
    <w:p w14:paraId="39437613" w14:textId="77777777" w:rsidR="000C6236" w:rsidRDefault="00B04A24">
      <w:pPr>
        <w:pStyle w:val="ConsPlusNormal0"/>
        <w:spacing w:before="200"/>
        <w:ind w:firstLine="540"/>
        <w:jc w:val="both"/>
      </w:pPr>
      <w:r>
        <w:t>в) информация о методах оказания медицинской помощи, связанных с ними рисках, видах медицинского вмешательства, их последствиях и ожидаемых результатах оказания медицинской помощи.</w:t>
      </w:r>
    </w:p>
    <w:p w14:paraId="6C1580C7" w14:textId="77777777" w:rsidR="000C6236" w:rsidRDefault="00B04A24">
      <w:pPr>
        <w:pStyle w:val="ConsPlusNormal0"/>
        <w:spacing w:before="200"/>
        <w:ind w:firstLine="540"/>
        <w:jc w:val="both"/>
      </w:pPr>
      <w:r>
        <w:t>14. Исполнитель - индивидуальный предприниматель обязан предоставить потребителю и (или) заказчику следующую информацию:</w:t>
      </w:r>
    </w:p>
    <w:p w14:paraId="0FFA563F" w14:textId="77777777" w:rsidR="000C6236" w:rsidRDefault="00B04A24">
      <w:pPr>
        <w:pStyle w:val="ConsPlusNormal0"/>
        <w:spacing w:before="200"/>
        <w:ind w:firstLine="540"/>
        <w:jc w:val="both"/>
      </w:pPr>
      <w:r>
        <w:t>а) основной государственный регистрационный номер;</w:t>
      </w:r>
    </w:p>
    <w:p w14:paraId="11CB5D6C" w14:textId="77777777" w:rsidR="000C6236" w:rsidRDefault="00B04A24">
      <w:pPr>
        <w:pStyle w:val="ConsPlusNormal0"/>
        <w:spacing w:before="200"/>
        <w:ind w:firstLine="540"/>
        <w:jc w:val="both"/>
      </w:pPr>
      <w:r>
        <w:t>б) фамилия, имя и отчество (при наличии);</w:t>
      </w:r>
    </w:p>
    <w:p w14:paraId="41CBA3FE" w14:textId="77777777" w:rsidR="000C6236" w:rsidRDefault="00B04A24">
      <w:pPr>
        <w:pStyle w:val="ConsPlusNormal0"/>
        <w:spacing w:before="200"/>
        <w:ind w:firstLine="540"/>
        <w:jc w:val="both"/>
      </w:pPr>
      <w:r>
        <w:t>в) адрес (адреса) места жительства и осуществления медицинской деятельности;</w:t>
      </w:r>
    </w:p>
    <w:p w14:paraId="3C5F241C" w14:textId="77777777" w:rsidR="000C6236" w:rsidRDefault="00B04A24">
      <w:pPr>
        <w:pStyle w:val="ConsPlusNormal0"/>
        <w:spacing w:before="200"/>
        <w:ind w:firstLine="540"/>
        <w:jc w:val="both"/>
      </w:pPr>
      <w:r>
        <w:t>г) адрес своего сайта в сети "Интернет" (при его наличии);</w:t>
      </w:r>
    </w:p>
    <w:p w14:paraId="28F92209" w14:textId="77777777" w:rsidR="000C6236" w:rsidRDefault="00B04A24">
      <w:pPr>
        <w:pStyle w:val="ConsPlusNormal0"/>
        <w:spacing w:before="200"/>
        <w:ind w:firstLine="540"/>
        <w:jc w:val="both"/>
      </w:pPr>
      <w:r>
        <w:t>д) методы оказания медицинской помощи, связанные с ними риски, виды медицинского вмешательства, их последствия и ожидаемые результаты оказания медицинской помощи.</w:t>
      </w:r>
    </w:p>
    <w:p w14:paraId="789B8144" w14:textId="77777777" w:rsidR="000C6236" w:rsidRDefault="00B04A24">
      <w:pPr>
        <w:pStyle w:val="ConsPlusNormal0"/>
        <w:spacing w:before="200"/>
        <w:ind w:firstLine="540"/>
        <w:jc w:val="both"/>
      </w:pPr>
      <w:r>
        <w:t>15. Исполнитель представляет для ознакомления по требованию потребителя и (или) заказчика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14:paraId="00BB1148" w14:textId="77777777" w:rsidR="000C6236" w:rsidRDefault="00B04A24">
      <w:pPr>
        <w:pStyle w:val="ConsPlusNormal0"/>
        <w:spacing w:before="200"/>
        <w:ind w:firstLine="540"/>
        <w:jc w:val="both"/>
      </w:pPr>
      <w:bookmarkStart w:id="3" w:name="P87"/>
      <w:bookmarkEnd w:id="3"/>
      <w:r>
        <w:t xml:space="preserve">16. Исполнителем в соответствии со </w:t>
      </w:r>
      <w:hyperlink r:id="rId2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9</w:t>
        </w:r>
      </w:hyperlink>
      <w:r>
        <w:t xml:space="preserve"> Закона Российской Федерации "О защите прав потребителей"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14:paraId="2392A923" w14:textId="77777777" w:rsidR="000C6236" w:rsidRDefault="00B04A24">
      <w:pPr>
        <w:pStyle w:val="ConsPlusNormal0"/>
        <w:spacing w:before="200"/>
        <w:ind w:firstLine="540"/>
        <w:jc w:val="both"/>
      </w:pPr>
      <w:r>
        <w:t>В случае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потребителей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14:paraId="4C6F5D1C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17. Помимо информации, предусмотренной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пунктами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исполнитель обязан довести до сведения потребителя и (или) заказчика следующую информацию:</w:t>
      </w:r>
    </w:p>
    <w:p w14:paraId="6753E5C1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а) перечень платных медицинских услуг, соответствующих номенклатуре медицинских услуг, предусмотренной </w:t>
      </w:r>
      <w:hyperlink w:anchor="P70" w:tooltip="11. Платные медицинские услуги должны соответствовать номенклатуре медицинских услуг, утверждаем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">
        <w:r>
          <w:rPr>
            <w:color w:val="0000FF"/>
          </w:rPr>
          <w:t>пунктом 11</w:t>
        </w:r>
      </w:hyperlink>
      <w:r>
        <w:t xml:space="preserve"> настоящих Правил, с указанием цен в рублях;</w:t>
      </w:r>
    </w:p>
    <w:p w14:paraId="18A218E6" w14:textId="77777777" w:rsidR="000C6236" w:rsidRDefault="00B04A24">
      <w:pPr>
        <w:pStyle w:val="ConsPlusNormal0"/>
        <w:spacing w:before="200"/>
        <w:ind w:firstLine="540"/>
        <w:jc w:val="both"/>
      </w:pPr>
      <w: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1DA1E5BB" w14:textId="77777777" w:rsidR="000C6236" w:rsidRDefault="00B04A24">
      <w:pPr>
        <w:pStyle w:val="ConsPlusNormal0"/>
        <w:spacing w:before="200"/>
        <w:ind w:firstLine="540"/>
        <w:jc w:val="both"/>
      </w:pPr>
      <w: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"Официальный интернет-портал правовой информации" (www.pravo.gov.ru)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14:paraId="66F6F6EC" w14:textId="77777777" w:rsidR="000C6236" w:rsidRDefault="00B04A24">
      <w:pPr>
        <w:pStyle w:val="ConsPlusNormal0"/>
        <w:spacing w:before="200"/>
        <w:ind w:firstLine="540"/>
        <w:jc w:val="both"/>
      </w:pPr>
      <w:r>
        <w:t>г) сроки ожидания предоставления платных медицинских услуг;</w:t>
      </w:r>
    </w:p>
    <w:p w14:paraId="2B6B9A38" w14:textId="77777777" w:rsidR="000C6236" w:rsidRDefault="00B04A24">
      <w:pPr>
        <w:pStyle w:val="ConsPlusNormal0"/>
        <w:spacing w:before="200"/>
        <w:ind w:firstLine="540"/>
        <w:jc w:val="both"/>
      </w:pPr>
      <w: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14:paraId="5A08320E" w14:textId="77777777" w:rsidR="000C6236" w:rsidRDefault="00B04A24">
      <w:pPr>
        <w:pStyle w:val="ConsPlusNormal0"/>
        <w:spacing w:before="200"/>
        <w:ind w:firstLine="540"/>
        <w:jc w:val="both"/>
      </w:pPr>
      <w:r>
        <w:t>е) график работы медицинских работников, участвующих в предоставлении платных медицинских услуг;</w:t>
      </w:r>
    </w:p>
    <w:p w14:paraId="07752984" w14:textId="77777777" w:rsidR="000C6236" w:rsidRDefault="00B04A24">
      <w:pPr>
        <w:pStyle w:val="ConsPlusNormal0"/>
        <w:spacing w:before="200"/>
        <w:ind w:firstLine="540"/>
        <w:jc w:val="both"/>
      </w:pPr>
      <w:r>
        <w:t>ж) образцы договоров;</w:t>
      </w:r>
    </w:p>
    <w:p w14:paraId="34C66C0B" w14:textId="77777777" w:rsidR="000C6236" w:rsidRDefault="00B04A24">
      <w:pPr>
        <w:pStyle w:val="ConsPlusNormal0"/>
        <w:spacing w:before="200"/>
        <w:ind w:firstLine="540"/>
        <w:jc w:val="both"/>
      </w:pPr>
      <w: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14:paraId="3B2BB996" w14:textId="77777777" w:rsidR="000C6236" w:rsidRDefault="00B04A24">
      <w:pPr>
        <w:pStyle w:val="ConsPlusNormal0"/>
        <w:spacing w:before="200"/>
        <w:ind w:firstLine="540"/>
        <w:jc w:val="both"/>
      </w:pPr>
      <w:r>
        <w:t>и) для медицинских организаций государственной системы здравоохранения или муниципальной системы здравоохранения - адреса и телефоны учредителя, исполнительного органа субъекта Российской Федерации в сфере охраны здоровья граждан, территориального органа Федеральной службы по надзору в сфере здравоохранения, территориального органа Федеральной службы по надзору в сфере защиты прав потребителей и благополучия человека и территориального фонда обязательного медицинского страхования (далее - органы государственной власти и организации).</w:t>
      </w:r>
    </w:p>
    <w:p w14:paraId="177B964C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18. Информация, указанная в </w:t>
      </w:r>
      <w:hyperlink w:anchor="P75" w:tooltip="12. Информация об исполнителе и предоставляемых им платных медицинских услугах доводится до сведения потребителей в соответствии со статьями 8 - 10 Закона Российской Федерации &quot;О защите прав потребителей&quot;.">
        <w:r>
          <w:rPr>
            <w:color w:val="0000FF"/>
          </w:rPr>
          <w:t>пунктах 12</w:t>
        </w:r>
      </w:hyperlink>
      <w:r>
        <w:t xml:space="preserve"> - </w:t>
      </w:r>
      <w:hyperlink w:anchor="P87" w:tooltip="16. Исполнителем в соответствии со статьей 9 Закона Российской Федерации &quot;О защите прав потребителей&quot;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">
        <w:r>
          <w:rPr>
            <w:color w:val="0000FF"/>
          </w:rPr>
          <w:t>16</w:t>
        </w:r>
      </w:hyperlink>
      <w:r>
        <w:t xml:space="preserve"> настоящих Правил, доводится до сведения потребителей посредством размещения на сайте медицинской организации в сети "Интернет"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14:paraId="7B419D2D" w14:textId="77777777" w:rsidR="000C6236" w:rsidRDefault="00B04A24">
      <w:pPr>
        <w:pStyle w:val="ConsPlusNormal0"/>
        <w:spacing w:before="200"/>
        <w:ind w:firstLine="540"/>
        <w:jc w:val="both"/>
      </w:pPr>
      <w:r>
        <w:t>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14:paraId="1F37B0B3" w14:textId="77777777" w:rsidR="000C6236" w:rsidRDefault="00B04A24">
      <w:pPr>
        <w:pStyle w:val="ConsPlusNormal0"/>
        <w:spacing w:before="200"/>
        <w:ind w:firstLine="540"/>
        <w:jc w:val="both"/>
      </w:pPr>
      <w:r>
        <w:t>19. При заключении договора потребителю и (или) заказчику должна предоставляться в доступной форме информация о платных медицинских услугах, содержащая следующие сведения:</w:t>
      </w:r>
    </w:p>
    <w:p w14:paraId="3682857D" w14:textId="77777777" w:rsidR="000C6236" w:rsidRDefault="00B04A24">
      <w:pPr>
        <w:pStyle w:val="ConsPlusNormal0"/>
        <w:spacing w:before="200"/>
        <w:ind w:firstLine="540"/>
        <w:jc w:val="both"/>
      </w:pPr>
      <w: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4847EAAB" w14:textId="77777777" w:rsidR="000C6236" w:rsidRDefault="00B04A24">
      <w:pPr>
        <w:pStyle w:val="ConsPlusNormal0"/>
        <w:spacing w:before="200"/>
        <w:ind w:firstLine="540"/>
        <w:jc w:val="both"/>
      </w:pPr>
      <w: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0A028F4C" w14:textId="77777777" w:rsidR="000C6236" w:rsidRDefault="00B04A24">
      <w:pPr>
        <w:pStyle w:val="ConsPlusNormal0"/>
        <w:spacing w:before="200"/>
        <w:ind w:firstLine="540"/>
        <w:jc w:val="both"/>
      </w:pPr>
      <w:r>
        <w:t>в) другие сведения, относящиеся к предмету договора.</w:t>
      </w:r>
    </w:p>
    <w:p w14:paraId="1F3FFCAD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20.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</w:t>
      </w:r>
      <w:hyperlink r:id="rId21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74CD36CF" w14:textId="77777777" w:rsidR="000C6236" w:rsidRDefault="00B04A24">
      <w:pPr>
        <w:pStyle w:val="ConsPlusNormal0"/>
        <w:spacing w:before="200"/>
        <w:ind w:firstLine="540"/>
        <w:jc w:val="both"/>
      </w:pPr>
      <w:r>
        <w:t>21. Исполнитель доводит до потребителя и (или) заказчика информацию о форме и способах направления обращений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14:paraId="7FBCABB7" w14:textId="77777777" w:rsidR="000C6236" w:rsidRDefault="00B04A24">
      <w:pPr>
        <w:pStyle w:val="ConsPlusNormal0"/>
        <w:spacing w:before="200"/>
        <w:ind w:firstLine="540"/>
        <w:jc w:val="both"/>
      </w:pPr>
      <w:r>
        <w:t>В случае если такая информация исполнителем не предоставлена, потребитель и (или) заказчик вправе направить обращение (жалобу) в любой форме и любым способом.</w:t>
      </w:r>
    </w:p>
    <w:p w14:paraId="041489E3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22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22FA8D6D" w14:textId="77777777" w:rsidR="000C6236" w:rsidRDefault="000C6236">
      <w:pPr>
        <w:pStyle w:val="ConsPlusNormal0"/>
        <w:ind w:firstLine="540"/>
        <w:jc w:val="both"/>
      </w:pPr>
    </w:p>
    <w:p w14:paraId="01105EC6" w14:textId="77777777" w:rsidR="000C6236" w:rsidRDefault="00B04A24">
      <w:pPr>
        <w:pStyle w:val="ConsPlusTitle0"/>
        <w:jc w:val="center"/>
        <w:outlineLvl w:val="1"/>
      </w:pPr>
      <w:r>
        <w:t>IV. Порядок заключения договора и оплаты медицинских услуг</w:t>
      </w:r>
    </w:p>
    <w:p w14:paraId="6C10930A" w14:textId="77777777" w:rsidR="000C6236" w:rsidRDefault="000C6236">
      <w:pPr>
        <w:pStyle w:val="ConsPlusNormal0"/>
        <w:jc w:val="center"/>
      </w:pPr>
    </w:p>
    <w:p w14:paraId="52E5E0EB" w14:textId="77777777" w:rsidR="000C6236" w:rsidRDefault="00B04A24">
      <w:pPr>
        <w:pStyle w:val="ConsPlusNormal0"/>
        <w:ind w:firstLine="540"/>
        <w:jc w:val="both"/>
      </w:pPr>
      <w:r>
        <w:t>22. Договор заключается потребителем и (или) заказчиком с исполнителем в письменной форме.</w:t>
      </w:r>
    </w:p>
    <w:p w14:paraId="57F2672B" w14:textId="77777777" w:rsidR="000C6236" w:rsidRDefault="00B04A24">
      <w:pPr>
        <w:pStyle w:val="ConsPlusNormal0"/>
        <w:spacing w:before="200"/>
        <w:ind w:firstLine="540"/>
        <w:jc w:val="both"/>
      </w:pPr>
      <w:r>
        <w:t>23. Договор должен содержать следующую информацию:</w:t>
      </w:r>
    </w:p>
    <w:p w14:paraId="096CC79F" w14:textId="77777777" w:rsidR="000C6236" w:rsidRDefault="00B04A24">
      <w:pPr>
        <w:pStyle w:val="ConsPlusNormal0"/>
        <w:spacing w:before="200"/>
        <w:ind w:firstLine="540"/>
        <w:jc w:val="both"/>
      </w:pPr>
      <w:r>
        <w:t>а) сведения об исполнителе:</w:t>
      </w:r>
    </w:p>
    <w:p w14:paraId="2D32E0ED" w14:textId="77777777" w:rsidR="000C6236" w:rsidRDefault="00B04A24">
      <w:pPr>
        <w:pStyle w:val="ConsPlusNormal0"/>
        <w:spacing w:before="200"/>
        <w:ind w:firstLine="540"/>
        <w:jc w:val="both"/>
      </w:pPr>
      <w:r>
        <w:t>наименование и фирменное наименование (при наличии) медицинской организации -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3EBA67D" w14:textId="77777777" w:rsidR="000C6236" w:rsidRDefault="00B04A24">
      <w:pPr>
        <w:pStyle w:val="ConsPlusNormal0"/>
        <w:spacing w:before="200"/>
        <w:ind w:firstLine="540"/>
        <w:jc w:val="both"/>
      </w:pPr>
      <w:r>
        <w:t>фамилия, имя и отчество (при наличии) индивидуального предпринимателя, его место жительства, адрес места осуществления медицинской деятельности, основной государственный регистрационный номер;</w:t>
      </w:r>
    </w:p>
    <w:p w14:paraId="525EBA56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сведения о лицензии на осуществление медицинской деятельности, информация о лицензии на осуществление медицинской деятельности, ее номере, сроках действия, а также информация об органе, выдавшем лицензию, </w:t>
      </w:r>
      <w:hyperlink r:id="rId23" w:tooltip="Постановление Правительства РФ от 01.06.2021 N 852 (ред. от 16.02.2022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перечень</w:t>
        </w:r>
      </w:hyperlink>
      <w:r>
        <w:t xml:space="preserve"> предоставляемых работ (услуг), составляющих медицинскую деятельность, в соответствии с лицензией;</w:t>
      </w:r>
    </w:p>
    <w:p w14:paraId="171F6689" w14:textId="77777777" w:rsidR="000C6236" w:rsidRDefault="00B04A24">
      <w:pPr>
        <w:pStyle w:val="ConsPlusNormal0"/>
        <w:spacing w:before="200"/>
        <w:ind w:firstLine="540"/>
        <w:jc w:val="both"/>
      </w:pPr>
      <w: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14:paraId="2AAD61D3" w14:textId="77777777" w:rsidR="000C6236" w:rsidRDefault="00B04A24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жительства, иные адреса, на которые (при их указании в договоре) исполнитель может направлять ответы на письменные обращения, и телефон;</w:t>
      </w:r>
    </w:p>
    <w:p w14:paraId="588E9D23" w14:textId="77777777" w:rsidR="000C6236" w:rsidRDefault="00B04A24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личность;</w:t>
      </w:r>
    </w:p>
    <w:p w14:paraId="722F3E79" w14:textId="77777777" w:rsidR="000C6236" w:rsidRDefault="00B04A24">
      <w:pPr>
        <w:pStyle w:val="ConsPlusNormal0"/>
        <w:spacing w:before="200"/>
        <w:ind w:firstLine="540"/>
        <w:jc w:val="both"/>
      </w:pPr>
      <w:r>
        <w:t>в) сведения о законном представителе потребителя или лице, заключающем договор от имени потребителя:</w:t>
      </w:r>
    </w:p>
    <w:p w14:paraId="197CA457" w14:textId="77777777" w:rsidR="000C6236" w:rsidRDefault="00B04A24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 и телефон;</w:t>
      </w:r>
    </w:p>
    <w:p w14:paraId="5DB96529" w14:textId="77777777" w:rsidR="000C6236" w:rsidRDefault="00B04A24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личность;</w:t>
      </w:r>
    </w:p>
    <w:p w14:paraId="2C6AC1A5" w14:textId="77777777" w:rsidR="000C6236" w:rsidRDefault="00B04A24">
      <w:pPr>
        <w:pStyle w:val="ConsPlusNormal0"/>
        <w:spacing w:before="200"/>
        <w:ind w:firstLine="540"/>
        <w:jc w:val="both"/>
      </w:pPr>
      <w:r>
        <w:t>г) сведения о заказчике (в том числе если заказчик и законный представитель являются одним лицом):</w:t>
      </w:r>
    </w:p>
    <w:p w14:paraId="16939210" w14:textId="77777777" w:rsidR="000C6236" w:rsidRDefault="00B04A24">
      <w:pPr>
        <w:pStyle w:val="ConsPlusNormal0"/>
        <w:spacing w:before="200"/>
        <w:ind w:firstLine="540"/>
        <w:jc w:val="both"/>
      </w:pPr>
      <w:r>
        <w:t>фамилия, имя и отчество (при наличии), адрес места жительства и телефон заказчика - физического лица;</w:t>
      </w:r>
    </w:p>
    <w:p w14:paraId="36572F5A" w14:textId="77777777" w:rsidR="000C6236" w:rsidRDefault="00B04A24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 заказчика;</w:t>
      </w:r>
    </w:p>
    <w:p w14:paraId="49C06ABC" w14:textId="77777777" w:rsidR="000C6236" w:rsidRDefault="00B04A24">
      <w:pPr>
        <w:pStyle w:val="ConsPlusNormal0"/>
        <w:spacing w:before="200"/>
        <w:ind w:firstLine="540"/>
        <w:jc w:val="both"/>
      </w:pPr>
      <w:r>
        <w:t>данные документа, удостоверяющего личность законного представителя потребителя;</w:t>
      </w:r>
    </w:p>
    <w:p w14:paraId="75CB7C5F" w14:textId="77777777" w:rsidR="000C6236" w:rsidRDefault="00B04A24">
      <w:pPr>
        <w:pStyle w:val="ConsPlusNormal0"/>
        <w:spacing w:before="200"/>
        <w:ind w:firstLine="540"/>
        <w:jc w:val="both"/>
      </w:pPr>
      <w:r>
        <w:t>наименование и адрес заказчика -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14:paraId="1A6F2CB2" w14:textId="77777777" w:rsidR="000C6236" w:rsidRDefault="00B04A24">
      <w:pPr>
        <w:pStyle w:val="ConsPlusNormal0"/>
        <w:spacing w:before="200"/>
        <w:ind w:firstLine="540"/>
        <w:jc w:val="both"/>
      </w:pPr>
      <w:r>
        <w:t>д) перечень платных медицинских услуг, предоставляемых в соответствии с договором;</w:t>
      </w:r>
    </w:p>
    <w:p w14:paraId="36125699" w14:textId="77777777" w:rsidR="000C6236" w:rsidRDefault="00B04A24">
      <w:pPr>
        <w:pStyle w:val="ConsPlusNormal0"/>
        <w:spacing w:before="200"/>
        <w:ind w:firstLine="540"/>
        <w:jc w:val="both"/>
      </w:pPr>
      <w:r>
        <w:t>е) стоимость платных медицинских услуг, сроки и порядок их оплаты;</w:t>
      </w:r>
    </w:p>
    <w:p w14:paraId="7890EC51" w14:textId="77777777" w:rsidR="000C6236" w:rsidRDefault="00B04A24">
      <w:pPr>
        <w:pStyle w:val="ConsPlusNormal0"/>
        <w:spacing w:before="200"/>
        <w:ind w:firstLine="540"/>
        <w:jc w:val="both"/>
      </w:pPr>
      <w:r>
        <w:t>ж) условия и сроки ожидания платных медицинских услуг;</w:t>
      </w:r>
    </w:p>
    <w:p w14:paraId="6AC6DD3A" w14:textId="77777777" w:rsidR="000C6236" w:rsidRDefault="00B04A24">
      <w:pPr>
        <w:pStyle w:val="ConsPlusNormal0"/>
        <w:spacing w:before="200"/>
        <w:ind w:firstLine="540"/>
        <w:jc w:val="both"/>
      </w:pPr>
      <w:r>
        <w:t>з) сведения о лице, заключающем договор от имени исполнителя:</w:t>
      </w:r>
    </w:p>
    <w:p w14:paraId="6A21F95F" w14:textId="77777777" w:rsidR="000C6236" w:rsidRDefault="00B04A24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14:paraId="3468A2BB" w14:textId="77777777" w:rsidR="000C6236" w:rsidRDefault="00B04A24">
      <w:pPr>
        <w:pStyle w:val="ConsPlusNormal0"/>
        <w:spacing w:before="200"/>
        <w:ind w:firstLine="540"/>
        <w:jc w:val="both"/>
      </w:pPr>
      <w:r>
        <w:t>должность;</w:t>
      </w:r>
    </w:p>
    <w:p w14:paraId="2D37A505" w14:textId="77777777" w:rsidR="000C6236" w:rsidRDefault="00B04A24">
      <w:pPr>
        <w:pStyle w:val="ConsPlusNormal0"/>
        <w:spacing w:before="200"/>
        <w:ind w:firstLine="540"/>
        <w:jc w:val="both"/>
      </w:pPr>
      <w:r>
        <w:t>документ, подтверждающий полномочия указанного лица;</w:t>
      </w:r>
    </w:p>
    <w:p w14:paraId="4AC2766D" w14:textId="77777777" w:rsidR="000C6236" w:rsidRDefault="00B04A24">
      <w:pPr>
        <w:pStyle w:val="ConsPlusNormal0"/>
        <w:spacing w:before="200"/>
        <w:ind w:firstLine="540"/>
        <w:jc w:val="both"/>
      </w:pPr>
      <w:r>
        <w:t>и) подписи исполнителя и потребителя (заказчика), а в случае если заказчик является юридическим лицом, - должность лица, заключающего договор от имени заказчика;</w:t>
      </w:r>
    </w:p>
    <w:p w14:paraId="214603A0" w14:textId="77777777" w:rsidR="000C6236" w:rsidRDefault="00B04A24">
      <w:pPr>
        <w:pStyle w:val="ConsPlusNormal0"/>
        <w:spacing w:before="200"/>
        <w:ind w:firstLine="540"/>
        <w:jc w:val="both"/>
      </w:pPr>
      <w:r>
        <w:t>к) ответственность сторон за невыполнение условий договора;</w:t>
      </w:r>
    </w:p>
    <w:p w14:paraId="1605C44E" w14:textId="77777777" w:rsidR="000C6236" w:rsidRDefault="00B04A24">
      <w:pPr>
        <w:pStyle w:val="ConsPlusNormal0"/>
        <w:spacing w:before="200"/>
        <w:ind w:firstLine="540"/>
        <w:jc w:val="both"/>
      </w:pPr>
      <w:r>
        <w:t>л) порядок изменения и расторжения договора;</w:t>
      </w:r>
    </w:p>
    <w:p w14:paraId="76489A22" w14:textId="77777777" w:rsidR="000C6236" w:rsidRDefault="00B04A24">
      <w:pPr>
        <w:pStyle w:val="ConsPlusNormal0"/>
        <w:spacing w:before="200"/>
        <w:ind w:firstLine="540"/>
        <w:jc w:val="both"/>
      </w:pPr>
      <w:r>
        <w:t>м) порядок и условия выдачи потребителю (законному представителю потребителя) после исполнения договора исполнителем медицинских документов (копии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платы;</w:t>
      </w:r>
    </w:p>
    <w:p w14:paraId="5A4DF439" w14:textId="77777777" w:rsidR="000C6236" w:rsidRDefault="00B04A24">
      <w:pPr>
        <w:pStyle w:val="ConsPlusNormal0"/>
        <w:spacing w:before="200"/>
        <w:ind w:firstLine="540"/>
        <w:jc w:val="both"/>
      </w:pPr>
      <w:r>
        <w:t>н) иные условия, определяемые по соглашению сторон.</w:t>
      </w:r>
    </w:p>
    <w:p w14:paraId="7B9F21DE" w14:textId="77777777" w:rsidR="000C6236" w:rsidRDefault="00B04A24">
      <w:pPr>
        <w:pStyle w:val="ConsPlusNormal0"/>
        <w:spacing w:before="200"/>
        <w:ind w:firstLine="540"/>
        <w:jc w:val="both"/>
      </w:pPr>
      <w:r>
        <w:t>24. 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14:paraId="22E348D2" w14:textId="77777777" w:rsidR="000C6236" w:rsidRDefault="00B04A24">
      <w:pPr>
        <w:pStyle w:val="ConsPlusNormal0"/>
        <w:spacing w:before="200"/>
        <w:ind w:firstLine="540"/>
        <w:jc w:val="both"/>
      </w:pPr>
      <w:r>
        <w:t>25. Договор составляется в 3 экземплярах, один из которых находится у исполнителя, второй - у заказчика, третий - у потребителя.</w:t>
      </w:r>
    </w:p>
    <w:p w14:paraId="046D6DD8" w14:textId="77777777" w:rsidR="000C6236" w:rsidRDefault="00B04A24">
      <w:pPr>
        <w:pStyle w:val="ConsPlusNormal0"/>
        <w:spacing w:before="200"/>
        <w:ind w:firstLine="540"/>
        <w:jc w:val="both"/>
      </w:pPr>
      <w:r>
        <w:t>В случае если договор заключается потребителем и исполнителем, он составляется в 2 экземплярах (кроме случаев заключения договора дистанционным способом).</w:t>
      </w:r>
    </w:p>
    <w:p w14:paraId="751BAADE" w14:textId="77777777" w:rsidR="000C6236" w:rsidRDefault="00B04A24">
      <w:pPr>
        <w:pStyle w:val="ConsPlusNormal0"/>
        <w:spacing w:before="200"/>
        <w:ind w:firstLine="540"/>
        <w:jc w:val="both"/>
      </w:pPr>
      <w: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14:paraId="4176F7B7" w14:textId="77777777" w:rsidR="000C6236" w:rsidRDefault="00B04A24">
      <w:pPr>
        <w:pStyle w:val="ConsPlusNormal0"/>
        <w:spacing w:before="200"/>
        <w:ind w:firstLine="540"/>
        <w:jc w:val="both"/>
      </w:pPr>
      <w:r>
        <w:t>26. На предоставление платных медицинских услуг может быть составлена смета. Ее 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14:paraId="0C0A0512" w14:textId="77777777" w:rsidR="000C6236" w:rsidRDefault="00B04A24">
      <w:pPr>
        <w:pStyle w:val="ConsPlusNormal0"/>
        <w:spacing w:before="200"/>
        <w:ind w:firstLine="540"/>
        <w:jc w:val="both"/>
      </w:pPr>
      <w:r>
        <w:t>27.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</w:t>
      </w:r>
    </w:p>
    <w:p w14:paraId="777131FE" w14:textId="77777777" w:rsidR="000C6236" w:rsidRDefault="00B04A24">
      <w:pPr>
        <w:pStyle w:val="ConsPlusNormal0"/>
        <w:spacing w:before="200"/>
        <w:ind w:firstLine="540"/>
        <w:jc w:val="both"/>
      </w:pPr>
      <w: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14:paraId="4C97CECA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28. При предоставлении платных медицинских услуг расходы, связанные с оказанием 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</w:t>
      </w:r>
      <w:hyperlink r:id="rId24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пунктом 10 части 2 статьи 81</w:t>
        </w:r>
      </w:hyperlink>
      <w:r>
        <w:t xml:space="preserve"> Федерального закона "Об основах охраны здоровья граждан в Российской Федерации".</w:t>
      </w:r>
    </w:p>
    <w:p w14:paraId="76E4FC69" w14:textId="77777777" w:rsidR="000C6236" w:rsidRDefault="00B04A24">
      <w:pPr>
        <w:pStyle w:val="ConsPlusNormal0"/>
        <w:spacing w:before="200"/>
        <w:ind w:firstLine="540"/>
        <w:jc w:val="both"/>
      </w:pPr>
      <w:r>
        <w:t>29. В случае отказа потребителя после заключения договора от получения медицинских услуг договор расторгается, при этом потребитель и (или) заказчик оплачивают исполнителю фактически понесенные исполнителем расходы, связанные с исполнением обязательств по договору.</w:t>
      </w:r>
    </w:p>
    <w:p w14:paraId="49B450F7" w14:textId="77777777" w:rsidR="000C6236" w:rsidRDefault="00B04A24">
      <w:pPr>
        <w:pStyle w:val="ConsPlusNormal0"/>
        <w:spacing w:before="200"/>
        <w:ind w:firstLine="540"/>
        <w:jc w:val="both"/>
      </w:pPr>
      <w:r>
        <w:t>30. Потребитель и (или) заказчик обязаны оплатить оказанную исполнителем медицинскую услугу (выполненную работу) в порядке и сроки, которые установлены договором.</w:t>
      </w:r>
    </w:p>
    <w:p w14:paraId="2592E148" w14:textId="77777777" w:rsidR="000C6236" w:rsidRDefault="00B04A24">
      <w:pPr>
        <w:pStyle w:val="ConsPlusNormal0"/>
        <w:spacing w:before="200"/>
        <w:ind w:firstLine="540"/>
        <w:jc w:val="both"/>
      </w:pPr>
      <w:r>
        <w:t>31. Потребителю и (или) заказчику в случаях, установленных законодательством Российской Федерации о применении контрольно-кассовой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14:paraId="0ED960EC" w14:textId="77777777" w:rsidR="000C6236" w:rsidRDefault="00B04A24">
      <w:pPr>
        <w:pStyle w:val="ConsPlusNormal0"/>
        <w:spacing w:before="200"/>
        <w:ind w:firstLine="540"/>
        <w:jc w:val="both"/>
      </w:pPr>
      <w:r>
        <w:t>32. Медицинская организация выдает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14:paraId="44680870" w14:textId="77777777" w:rsidR="000C6236" w:rsidRDefault="00B04A24">
      <w:pPr>
        <w:pStyle w:val="ConsPlusNormal0"/>
        <w:spacing w:before="200"/>
        <w:ind w:firstLine="540"/>
        <w:jc w:val="both"/>
      </w:pPr>
      <w:r>
        <w:t>33. В целях защиты прав потребителя медицинская организация по обращению 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14:paraId="66188E32" w14:textId="77777777" w:rsidR="000C6236" w:rsidRDefault="00B04A24">
      <w:pPr>
        <w:pStyle w:val="ConsPlusNormal0"/>
        <w:spacing w:before="200"/>
        <w:ind w:firstLine="540"/>
        <w:jc w:val="both"/>
      </w:pPr>
      <w:r>
        <w:t>а) копия договора с приложениями и дополнительными соглашениями к нему (в случае заключения);</w:t>
      </w:r>
    </w:p>
    <w:p w14:paraId="57140860" w14:textId="77777777" w:rsidR="000C6236" w:rsidRDefault="00B04A24">
      <w:pPr>
        <w:pStyle w:val="ConsPlusNormal0"/>
        <w:spacing w:before="200"/>
        <w:ind w:firstLine="540"/>
        <w:jc w:val="both"/>
      </w:pPr>
      <w:r>
        <w:t>б) справка об оплате медицинских услуг по установленной форме;</w:t>
      </w:r>
    </w:p>
    <w:p w14:paraId="36924083" w14:textId="77777777" w:rsidR="000C6236" w:rsidRDefault="00B04A24">
      <w:pPr>
        <w:pStyle w:val="ConsPlusNormal0"/>
        <w:spacing w:before="200"/>
        <w:ind w:firstLine="540"/>
        <w:jc w:val="both"/>
      </w:pPr>
      <w: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p w14:paraId="23C1C22D" w14:textId="77777777" w:rsidR="000C6236" w:rsidRDefault="00B04A24">
      <w:pPr>
        <w:pStyle w:val="ConsPlusNormal0"/>
        <w:spacing w:before="200"/>
        <w:ind w:firstLine="540"/>
        <w:jc w:val="both"/>
      </w:pPr>
      <w: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14:paraId="5B42F0FE" w14:textId="77777777" w:rsidR="000C6236" w:rsidRDefault="00B04A24">
      <w:pPr>
        <w:pStyle w:val="ConsPlusNormal0"/>
        <w:spacing w:before="200"/>
        <w:ind w:firstLine="540"/>
        <w:jc w:val="both"/>
      </w:pPr>
      <w:r>
        <w:t>34.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14:paraId="32242667" w14:textId="77777777" w:rsidR="000C6236" w:rsidRDefault="000C6236">
      <w:pPr>
        <w:pStyle w:val="ConsPlusNormal0"/>
        <w:ind w:firstLine="540"/>
        <w:jc w:val="both"/>
      </w:pPr>
    </w:p>
    <w:p w14:paraId="2FE20700" w14:textId="77777777" w:rsidR="000C6236" w:rsidRDefault="00B04A24">
      <w:pPr>
        <w:pStyle w:val="ConsPlusTitle0"/>
        <w:jc w:val="center"/>
        <w:outlineLvl w:val="1"/>
      </w:pPr>
      <w:r>
        <w:t>V. Порядок предоставления платных медицинских услуг</w:t>
      </w:r>
    </w:p>
    <w:p w14:paraId="0D334CB7" w14:textId="77777777" w:rsidR="000C6236" w:rsidRDefault="000C6236">
      <w:pPr>
        <w:pStyle w:val="ConsPlusNormal0"/>
        <w:jc w:val="center"/>
      </w:pPr>
    </w:p>
    <w:p w14:paraId="0412C76D" w14:textId="77777777" w:rsidR="000C6236" w:rsidRDefault="00B04A24">
      <w:pPr>
        <w:pStyle w:val="ConsPlusNormal0"/>
        <w:ind w:firstLine="540"/>
        <w:jc w:val="both"/>
      </w:pPr>
      <w:r>
        <w:t>35.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таким услугам.</w:t>
      </w:r>
    </w:p>
    <w:p w14:paraId="5F7943E3" w14:textId="77777777" w:rsidR="000C6236" w:rsidRDefault="00B04A24">
      <w:pPr>
        <w:pStyle w:val="ConsPlusNormal0"/>
        <w:spacing w:before="200"/>
        <w:ind w:firstLine="540"/>
        <w:jc w:val="both"/>
      </w:pPr>
      <w: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4A2E4A82" w14:textId="77777777" w:rsidR="000C6236" w:rsidRDefault="00B04A24">
      <w:pPr>
        <w:pStyle w:val="ConsPlusNormal0"/>
        <w:spacing w:before="200"/>
        <w:ind w:firstLine="540"/>
        <w:jc w:val="both"/>
      </w:pPr>
      <w:r>
        <w:t>36.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6CED3E68" w14:textId="77777777" w:rsidR="000C6236" w:rsidRDefault="00B04A24">
      <w:pPr>
        <w:pStyle w:val="ConsPlusNormal0"/>
        <w:spacing w:before="200"/>
        <w:ind w:firstLine="540"/>
        <w:jc w:val="both"/>
      </w:pPr>
      <w:r>
        <w:t>37.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14:paraId="64800C2C" w14:textId="77777777" w:rsidR="000C6236" w:rsidRDefault="00B04A24">
      <w:pPr>
        <w:pStyle w:val="ConsPlusNormal0"/>
        <w:spacing w:before="200"/>
        <w:ind w:firstLine="540"/>
        <w:jc w:val="both"/>
      </w:pPr>
      <w:r>
        <w:t>38.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1F5FDF82" w14:textId="77777777" w:rsidR="000C6236" w:rsidRDefault="00B04A24">
      <w:pPr>
        <w:pStyle w:val="ConsPlusNormal0"/>
        <w:spacing w:before="200"/>
        <w:ind w:firstLine="540"/>
        <w:jc w:val="both"/>
      </w:pPr>
      <w: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3C0E4ACE" w14:textId="77777777" w:rsidR="000C6236" w:rsidRDefault="00B04A24">
      <w:pPr>
        <w:pStyle w:val="ConsPlusNormal0"/>
        <w:spacing w:before="200"/>
        <w:ind w:firstLine="540"/>
        <w:jc w:val="both"/>
      </w:pPr>
      <w: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0B588CBE" w14:textId="77777777" w:rsidR="000C6236" w:rsidRDefault="00B04A24">
      <w:pPr>
        <w:pStyle w:val="ConsPlusNormal0"/>
        <w:spacing w:before="200"/>
        <w:ind w:firstLine="540"/>
        <w:jc w:val="both"/>
      </w:pPr>
      <w:r>
        <w:t>39.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5F1C0893" w14:textId="77777777" w:rsidR="000C6236" w:rsidRDefault="00B04A24">
      <w:pPr>
        <w:pStyle w:val="ConsPlusNormal0"/>
        <w:spacing w:before="200"/>
        <w:ind w:firstLine="540"/>
        <w:jc w:val="both"/>
      </w:pPr>
      <w:r>
        <w:t>За непредоставление в установленном порядке субъектам официального статистического учета первичных статистических данных по установленным формам федерального статистического наблюдения об оказанных платных медицинских услугах гражданам иностранных государств исполнитель, включенный Центральным банком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14:paraId="5181C80B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40.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</w:t>
      </w:r>
      <w:hyperlink r:id="rId25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главой III</w:t>
        </w:r>
      </w:hyperlink>
      <w:r>
        <w:t xml:space="preserve"> Закона Российской Федерации "О защите прав потребителей".</w:t>
      </w:r>
    </w:p>
    <w:p w14:paraId="7AE42343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41.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</w:t>
      </w:r>
      <w:hyperlink r:id="rId26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14:paraId="1D29B64E" w14:textId="77777777" w:rsidR="000C6236" w:rsidRDefault="000C6236">
      <w:pPr>
        <w:pStyle w:val="ConsPlusNormal0"/>
        <w:ind w:firstLine="540"/>
        <w:jc w:val="both"/>
      </w:pPr>
    </w:p>
    <w:p w14:paraId="644396A4" w14:textId="77777777" w:rsidR="000C6236" w:rsidRDefault="00B04A24">
      <w:pPr>
        <w:pStyle w:val="ConsPlusTitle0"/>
        <w:jc w:val="center"/>
        <w:outlineLvl w:val="1"/>
      </w:pPr>
      <w:r>
        <w:t>VI. Особенности оказания медицинских услуг (выполнения</w:t>
      </w:r>
    </w:p>
    <w:p w14:paraId="0FF6F649" w14:textId="77777777" w:rsidR="000C6236" w:rsidRDefault="00B04A24">
      <w:pPr>
        <w:pStyle w:val="ConsPlusTitle0"/>
        <w:jc w:val="center"/>
      </w:pPr>
      <w:r>
        <w:t>работ) при заключении договора дистанционным способом</w:t>
      </w:r>
    </w:p>
    <w:p w14:paraId="105306CB" w14:textId="77777777" w:rsidR="000C6236" w:rsidRDefault="000C6236">
      <w:pPr>
        <w:pStyle w:val="ConsPlusNormal0"/>
        <w:jc w:val="center"/>
      </w:pPr>
    </w:p>
    <w:p w14:paraId="5C385D08" w14:textId="77777777" w:rsidR="000C6236" w:rsidRDefault="00B04A24">
      <w:pPr>
        <w:pStyle w:val="ConsPlusNormal0"/>
        <w:ind w:firstLine="540"/>
        <w:jc w:val="both"/>
      </w:pPr>
      <w:r>
        <w:t>42. Договор может быть заключен посредством использования сети "Интернет" (при наличии у исполнителя сайта) на основании ознакомления 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14:paraId="7955DA17" w14:textId="77777777" w:rsidR="000C6236" w:rsidRDefault="00B04A24">
      <w:pPr>
        <w:pStyle w:val="ConsPlusNormal0"/>
        <w:spacing w:before="200"/>
        <w:ind w:firstLine="540"/>
        <w:jc w:val="both"/>
      </w:pPr>
      <w:bookmarkStart w:id="4" w:name="P178"/>
      <w:bookmarkEnd w:id="4"/>
      <w:r>
        <w:t>43.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14:paraId="6D9C8A8E" w14:textId="77777777" w:rsidR="000C6236" w:rsidRDefault="00B04A24">
      <w:pPr>
        <w:pStyle w:val="ConsPlusNormal0"/>
        <w:spacing w:before="200"/>
        <w:ind w:firstLine="540"/>
        <w:jc w:val="both"/>
      </w:pPr>
      <w:r>
        <w:t>а) наименование (фирменное наименование) медицинской организации либо фамилия, имя, отчество (при наличии) индивидуального предпринимателя;</w:t>
      </w:r>
    </w:p>
    <w:p w14:paraId="297C6080" w14:textId="77777777" w:rsidR="000C6236" w:rsidRDefault="00B04A24">
      <w:pPr>
        <w:pStyle w:val="ConsPlusNormal0"/>
        <w:spacing w:before="200"/>
        <w:ind w:firstLine="540"/>
        <w:jc w:val="both"/>
      </w:pPr>
      <w:r>
        <w:t>б) основной государственный регистрационный номер исполнителя;</w:t>
      </w:r>
    </w:p>
    <w:p w14:paraId="238ECC2B" w14:textId="77777777" w:rsidR="000C6236" w:rsidRDefault="00B04A24">
      <w:pPr>
        <w:pStyle w:val="ConsPlusNormal0"/>
        <w:spacing w:before="200"/>
        <w:ind w:firstLine="540"/>
        <w:jc w:val="both"/>
      </w:pPr>
      <w:r>
        <w:t>в) номера телефонов и режим работы исполнителя;</w:t>
      </w:r>
    </w:p>
    <w:p w14:paraId="383B53E8" w14:textId="77777777" w:rsidR="000C6236" w:rsidRDefault="00B04A24">
      <w:pPr>
        <w:pStyle w:val="ConsPlusNormal0"/>
        <w:spacing w:before="200"/>
        <w:ind w:firstLine="540"/>
        <w:jc w:val="both"/>
      </w:pPr>
      <w:r>
        <w:t>г) идентификационный номер налогоплательщика;</w:t>
      </w:r>
    </w:p>
    <w:p w14:paraId="570EAD4B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д) информация об оказываемой услуге (выполняемой работе), предусмотренная </w:t>
      </w:r>
      <w:hyperlink r:id="rId27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потребителей";</w:t>
      </w:r>
    </w:p>
    <w:p w14:paraId="691AF10F" w14:textId="77777777" w:rsidR="000C6236" w:rsidRDefault="00B04A24">
      <w:pPr>
        <w:pStyle w:val="ConsPlusNormal0"/>
        <w:spacing w:before="200"/>
        <w:ind w:firstLine="540"/>
        <w:jc w:val="both"/>
      </w:pPr>
      <w:r>
        <w:t>е) способы оплаты услуги (работы);</w:t>
      </w:r>
    </w:p>
    <w:p w14:paraId="499EABFC" w14:textId="77777777" w:rsidR="000C6236" w:rsidRDefault="00B04A24">
      <w:pPr>
        <w:pStyle w:val="ConsPlusNormal0"/>
        <w:spacing w:before="200"/>
        <w:ind w:firstLine="540"/>
        <w:jc w:val="both"/>
      </w:pPr>
      <w:r>
        <w:t>ж) сведения о лицензии на осуществление медицинской деятельности (номер лицензии, сроки ее действия, а также информация об органе, выдавшем указанную лицензию);</w:t>
      </w:r>
    </w:p>
    <w:p w14:paraId="6738ACB9" w14:textId="77777777" w:rsidR="000C6236" w:rsidRDefault="00B04A24">
      <w:pPr>
        <w:pStyle w:val="ConsPlusNormal0"/>
        <w:spacing w:before="200"/>
        <w:ind w:firstLine="540"/>
        <w:jc w:val="both"/>
      </w:pPr>
      <w: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14:paraId="04472EAB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44. Указанная в </w:t>
      </w:r>
      <w:hyperlink w:anchor="P178" w:tooltip="43. При заключении договора дистанционным способом потребителю должна быть предоставлена возможность ознакомиться со следующей информацией:">
        <w:r>
          <w:rPr>
            <w:color w:val="0000FF"/>
          </w:rPr>
          <w:t>пункте 43</w:t>
        </w:r>
      </w:hyperlink>
      <w:r>
        <w:t xml:space="preserve"> настоящих Правил информация или ссылка на нее размещается на главной странице сайта исполнителя в сети "Интернет" (при наличии у исполнителя такого сайта).</w:t>
      </w:r>
    </w:p>
    <w:p w14:paraId="39D61A75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45. Договор с потребителем и (или) заказчиком считается заключенным со дня оформления потребителем и (или) заказчиком соответствующего согласия (акцепта), в том числе путем совершения действий по выполнению условий договора, включая внесение частично или полностью оплаты по договору с учетом положений </w:t>
      </w:r>
      <w:hyperlink r:id="rId28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29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65C1C727" w14:textId="77777777" w:rsidR="000C6236" w:rsidRDefault="00B04A24">
      <w:pPr>
        <w:pStyle w:val="ConsPlusNormal0"/>
        <w:spacing w:before="200"/>
        <w:ind w:firstLine="540"/>
        <w:jc w:val="both"/>
      </w:pPr>
      <w:r>
        <w:t>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14:paraId="56021C67" w14:textId="77777777" w:rsidR="000C6236" w:rsidRDefault="00B04A24">
      <w:pPr>
        <w:pStyle w:val="ConsPlusNormal0"/>
        <w:spacing w:before="200"/>
        <w:ind w:firstLine="540"/>
        <w:jc w:val="both"/>
      </w:pPr>
      <w:r>
        <w:t>46. При заключении договора исполнитель представляет потребителю и (или) 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14:paraId="2A087136" w14:textId="77777777" w:rsidR="000C6236" w:rsidRDefault="00B04A24">
      <w:pPr>
        <w:pStyle w:val="ConsPlusNormal0"/>
        <w:spacing w:before="200"/>
        <w:ind w:firstLine="540"/>
        <w:jc w:val="both"/>
      </w:pPr>
      <w:r>
        <w:t>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14:paraId="20EBFDA2" w14:textId="77777777" w:rsidR="000C6236" w:rsidRDefault="00B04A24">
      <w:pPr>
        <w:pStyle w:val="ConsPlusNormal0"/>
        <w:spacing w:before="200"/>
        <w:ind w:firstLine="540"/>
        <w:jc w:val="both"/>
      </w:pPr>
      <w:r>
        <w:t>47. Идентификация потребителя и (или) заказчика в целях заключения и (или) 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86E019A" w14:textId="77777777" w:rsidR="000C6236" w:rsidRDefault="00B04A24">
      <w:pPr>
        <w:pStyle w:val="ConsPlusNormal0"/>
        <w:spacing w:before="200"/>
        <w:ind w:firstLine="540"/>
        <w:jc w:val="both"/>
      </w:pPr>
      <w: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лица исполнителя.</w:t>
      </w:r>
    </w:p>
    <w:p w14:paraId="4F402AF0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48. Потребитель и (или) заказчик обязаны оплатить оказанную исполнителем медицинскую услугу в порядке и сроки, которые установлены договором, заключенным с исполнителем, с учетом положений </w:t>
      </w:r>
      <w:hyperlink r:id="rId30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статей 16.1</w:t>
        </w:r>
      </w:hyperlink>
      <w:r>
        <w:t xml:space="preserve"> и </w:t>
      </w:r>
      <w:hyperlink r:id="rId31" w:tooltip="Закон РФ от 07.02.1992 N 2300-1 (ред. от 05.12.2022) &quot;О защите прав потребителей&quot; {КонсультантПлюс}">
        <w:r>
          <w:rPr>
            <w:color w:val="0000FF"/>
          </w:rPr>
          <w:t>37</w:t>
        </w:r>
      </w:hyperlink>
      <w:r>
        <w:t xml:space="preserve"> Закона Российской Федерации "О защите прав потребителей".</w:t>
      </w:r>
    </w:p>
    <w:p w14:paraId="6BBC29A7" w14:textId="77777777" w:rsidR="000C6236" w:rsidRDefault="00B04A24">
      <w:pPr>
        <w:pStyle w:val="ConsPlusNormal0"/>
        <w:spacing w:before="200"/>
        <w:ind w:firstLine="540"/>
        <w:jc w:val="both"/>
      </w:pPr>
      <w:r>
        <w:t>49. При заключении договора дистанционным способом отказ потребителя и (или) заказчика от исполнения договора может быть совершен способом, используемым при его заключении.</w:t>
      </w:r>
    </w:p>
    <w:p w14:paraId="2C96DE29" w14:textId="77777777" w:rsidR="000C6236" w:rsidRDefault="00B04A24">
      <w:pPr>
        <w:pStyle w:val="ConsPlusNormal0"/>
        <w:spacing w:before="200"/>
        <w:ind w:firstLine="540"/>
        <w:jc w:val="both"/>
      </w:pPr>
      <w:r>
        <w:t>50. Потребитель и (или) заказчик могут направить исполнителю в любой форме и 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14:paraId="32D5935A" w14:textId="77777777" w:rsidR="000C6236" w:rsidRDefault="000C6236">
      <w:pPr>
        <w:pStyle w:val="ConsPlusNormal0"/>
        <w:ind w:firstLine="540"/>
        <w:jc w:val="both"/>
      </w:pPr>
    </w:p>
    <w:p w14:paraId="4682AFF9" w14:textId="77777777" w:rsidR="000C6236" w:rsidRDefault="00B04A24">
      <w:pPr>
        <w:pStyle w:val="ConsPlusTitle0"/>
        <w:jc w:val="center"/>
        <w:outlineLvl w:val="1"/>
      </w:pPr>
      <w:r>
        <w:t>VII. Ответственность исполнителя при предоставлении платных</w:t>
      </w:r>
    </w:p>
    <w:p w14:paraId="1EA5B9DA" w14:textId="77777777" w:rsidR="000C6236" w:rsidRDefault="00B04A24">
      <w:pPr>
        <w:pStyle w:val="ConsPlusTitle0"/>
        <w:jc w:val="center"/>
      </w:pPr>
      <w:r>
        <w:t>медицинских услуг</w:t>
      </w:r>
    </w:p>
    <w:p w14:paraId="56D7A43B" w14:textId="77777777" w:rsidR="000C6236" w:rsidRDefault="000C6236">
      <w:pPr>
        <w:pStyle w:val="ConsPlusNormal0"/>
        <w:jc w:val="center"/>
      </w:pPr>
    </w:p>
    <w:p w14:paraId="29C44294" w14:textId="77777777" w:rsidR="000C6236" w:rsidRDefault="00B04A24">
      <w:pPr>
        <w:pStyle w:val="ConsPlusNormal0"/>
        <w:ind w:firstLine="540"/>
        <w:jc w:val="both"/>
      </w:pPr>
      <w:r>
        <w:t>51. 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Федерации.</w:t>
      </w:r>
    </w:p>
    <w:p w14:paraId="693AE4C1" w14:textId="77777777" w:rsidR="000C6236" w:rsidRDefault="00B04A24">
      <w:pPr>
        <w:pStyle w:val="ConsPlusNormal0"/>
        <w:spacing w:before="200"/>
        <w:ind w:firstLine="540"/>
        <w:jc w:val="both"/>
      </w:pPr>
      <w:r>
        <w:t>52. Вред, причиненный жизни или здоровью пациента в результате оказания платных медицинских услуг ненадлежащего качества, подлежит возмещению исполнителем в соответствии с законодательством Российской Федерации.</w:t>
      </w:r>
    </w:p>
    <w:p w14:paraId="1366BAC6" w14:textId="77777777" w:rsidR="000C6236" w:rsidRDefault="000C6236">
      <w:pPr>
        <w:pStyle w:val="ConsPlusNormal0"/>
        <w:jc w:val="right"/>
      </w:pPr>
    </w:p>
    <w:p w14:paraId="6717FEAA" w14:textId="77777777" w:rsidR="000C6236" w:rsidRDefault="000C6236">
      <w:pPr>
        <w:pStyle w:val="ConsPlusNormal0"/>
        <w:ind w:firstLine="540"/>
        <w:jc w:val="both"/>
      </w:pPr>
    </w:p>
    <w:p w14:paraId="1E91BD91" w14:textId="77777777" w:rsidR="000C6236" w:rsidRDefault="000C6236">
      <w:pPr>
        <w:pStyle w:val="ConsPlusNormal0"/>
        <w:ind w:firstLine="540"/>
        <w:jc w:val="both"/>
      </w:pPr>
    </w:p>
    <w:p w14:paraId="5822162D" w14:textId="77777777" w:rsidR="000C6236" w:rsidRDefault="000C6236">
      <w:pPr>
        <w:pStyle w:val="ConsPlusNormal0"/>
        <w:ind w:firstLine="540"/>
        <w:jc w:val="both"/>
      </w:pPr>
    </w:p>
    <w:p w14:paraId="2EB9A686" w14:textId="77777777" w:rsidR="000C6236" w:rsidRDefault="000C6236">
      <w:pPr>
        <w:pStyle w:val="ConsPlusNormal0"/>
        <w:ind w:firstLine="540"/>
        <w:jc w:val="both"/>
      </w:pPr>
    </w:p>
    <w:p w14:paraId="233624EB" w14:textId="77777777" w:rsidR="000C6236" w:rsidRDefault="00B04A24">
      <w:pPr>
        <w:pStyle w:val="ConsPlusNormal0"/>
        <w:jc w:val="right"/>
        <w:outlineLvl w:val="0"/>
      </w:pPr>
      <w:r>
        <w:t>Утверждены</w:t>
      </w:r>
    </w:p>
    <w:p w14:paraId="6F3314B9" w14:textId="77777777" w:rsidR="000C6236" w:rsidRDefault="00B04A24">
      <w:pPr>
        <w:pStyle w:val="ConsPlusNormal0"/>
        <w:jc w:val="right"/>
      </w:pPr>
      <w:r>
        <w:t>постановлением Правительства</w:t>
      </w:r>
    </w:p>
    <w:p w14:paraId="15AEF6BE" w14:textId="77777777" w:rsidR="000C6236" w:rsidRDefault="00B04A24">
      <w:pPr>
        <w:pStyle w:val="ConsPlusNormal0"/>
        <w:jc w:val="right"/>
      </w:pPr>
      <w:r>
        <w:t>Российской Федерации</w:t>
      </w:r>
    </w:p>
    <w:p w14:paraId="743CA279" w14:textId="77777777" w:rsidR="000C6236" w:rsidRDefault="00B04A24">
      <w:pPr>
        <w:pStyle w:val="ConsPlusNormal0"/>
        <w:jc w:val="right"/>
      </w:pPr>
      <w:r>
        <w:t>от 11 мая 2023 г. N 736</w:t>
      </w:r>
    </w:p>
    <w:p w14:paraId="5531F8C9" w14:textId="77777777" w:rsidR="000C6236" w:rsidRDefault="000C6236">
      <w:pPr>
        <w:pStyle w:val="ConsPlusNormal0"/>
        <w:jc w:val="right"/>
      </w:pPr>
    </w:p>
    <w:p w14:paraId="79222888" w14:textId="77777777" w:rsidR="000C6236" w:rsidRDefault="00B04A24">
      <w:pPr>
        <w:pStyle w:val="ConsPlusTitle0"/>
        <w:jc w:val="center"/>
      </w:pPr>
      <w:bookmarkStart w:id="5" w:name="P213"/>
      <w:bookmarkEnd w:id="5"/>
      <w:r>
        <w:t>ИЗМЕНЕНИЯ,</w:t>
      </w:r>
    </w:p>
    <w:p w14:paraId="2E79F0BA" w14:textId="77777777" w:rsidR="000C6236" w:rsidRDefault="00B04A24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14:paraId="1714EB36" w14:textId="77777777" w:rsidR="000C6236" w:rsidRDefault="000C6236">
      <w:pPr>
        <w:pStyle w:val="ConsPlusNormal0"/>
        <w:ind w:firstLine="540"/>
        <w:jc w:val="both"/>
      </w:pPr>
    </w:p>
    <w:p w14:paraId="18902FB7" w14:textId="77777777" w:rsidR="000C6236" w:rsidRDefault="00B04A24">
      <w:pPr>
        <w:pStyle w:val="ConsPlusNormal0"/>
        <w:ind w:firstLine="540"/>
        <w:jc w:val="both"/>
      </w:pPr>
      <w:r>
        <w:t xml:space="preserve">1. </w:t>
      </w:r>
      <w:hyperlink r:id="rId32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Абзац первый пункта 12</w:t>
        </w:r>
      </w:hyperlink>
      <w:r>
        <w:t xml:space="preserve"> Положения о независимой военно-врачебной экспертизе, утвержденного постановлением Правительства Российской Федерации от 28 июля 2008 г. N 574 "Об утверждении Положения о независимой военно-врачебной экспертизе" (Собрание законодательства Российской Федерации, 2008, N 31, ст. 3744; 2013, N 28, ст. 3831), изложить в следующей редакции:</w:t>
      </w:r>
    </w:p>
    <w:p w14:paraId="6E8342B0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"12. Расходы, связанные с производством независимой экспертизы, оплачиваются в соответствии с договором в порядке и на условиях, которые установлены в соответствии с </w:t>
      </w:r>
      <w:hyperlink r:id="rId33" w:tooltip="Федеральный закон от 21.11.2011 N 323-ФЗ (ред. от 13.06.2023) &quot;Об основах охраны здоровья граждан в Российской Федерации&quot; {КонсультантПлюс}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 Правительством Российской Федерации.".</w:t>
      </w:r>
    </w:p>
    <w:p w14:paraId="3CA25785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2. В </w:t>
      </w:r>
      <w:hyperlink r:id="rId34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перечне</w:t>
        </w:r>
      </w:hyperlink>
      <w:r>
        <w:t xml:space="preserve">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которых оценивается при осуществлении государственного контроля (надзора), утвержденном распоряжением Правительства Российской Федерации от 15 декабря 2020 г. N 3340-р (Собрание законодательства Российской Федерации, 2020, N 52, ст. 8906; 2022, N 1, ст. 163), </w:t>
      </w:r>
      <w:hyperlink r:id="rId35" w:tooltip="Распоряжение Правительства РФ от 15.12.2020 N 3340-р (ред. от 20.05.2023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">
        <w:r>
          <w:rPr>
            <w:color w:val="0000FF"/>
          </w:rPr>
          <w:t>сноску четвертую</w:t>
        </w:r>
      </w:hyperlink>
      <w:r>
        <w:t xml:space="preserve"> изложить в следующей редакции:</w:t>
      </w:r>
    </w:p>
    <w:p w14:paraId="3B044D47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"&lt;****&gt; В отношении федерального государственного контроля (надзора) качества и безопасности медицинской деятельности не производится признание утратившими силу </w:t>
      </w:r>
      <w:hyperlink r:id="rId36" w:tooltip="Постановление Правительства РФ от 28.07.2008 N 574 (ред. от 29.12.2016) &quot;Об утверждении Положения о независимой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28 июля 2008 г. N 574 "Об утверждении Положения о независимой военно-врачебной экспертизе" и </w:t>
      </w:r>
      <w:hyperlink r:id="rId37" w:tooltip="Постановление Правительства РФ от 04.07.2013 N 565 (ред. от 03.02.2023) &quot;Об утверждении Положения о военно-врачебной экспертизе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4 июля 2013 г. N 565 "Об утверждении Положения о военно-врачебной экспертизе".".</w:t>
      </w:r>
    </w:p>
    <w:p w14:paraId="2F156CF8" w14:textId="77777777" w:rsidR="000C6236" w:rsidRDefault="00B04A24">
      <w:pPr>
        <w:pStyle w:val="ConsPlusNormal0"/>
        <w:spacing w:before="200"/>
        <w:ind w:firstLine="540"/>
        <w:jc w:val="both"/>
      </w:pPr>
      <w:r>
        <w:t xml:space="preserve">3. </w:t>
      </w:r>
      <w:hyperlink r:id="rId38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Пункты 203</w:t>
        </w:r>
      </w:hyperlink>
      <w:r>
        <w:t xml:space="preserve">, </w:t>
      </w:r>
      <w:hyperlink r:id="rId39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208</w:t>
        </w:r>
      </w:hyperlink>
      <w:r>
        <w:t xml:space="preserve">, </w:t>
      </w:r>
      <w:hyperlink r:id="rId40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341</w:t>
        </w:r>
      </w:hyperlink>
      <w:r>
        <w:t xml:space="preserve"> и </w:t>
      </w:r>
      <w:hyperlink r:id="rId41" w:tooltip="Постановление Правительства РФ от 31.12.2020 N 2467 (ред. от 04.07.2023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">
        <w:r>
          <w:rPr>
            <w:color w:val="0000FF"/>
          </w:rPr>
          <w:t>577</w:t>
        </w:r>
      </w:hyperlink>
      <w:r>
        <w:t xml:space="preserve">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Федерации", утвержденного постановлением Правительства Российской Федерации от 31 декабря 2020 г. N 2467 "Об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 (Собрание законодательства Российской Федерации, 2021, N 2, ст. 471), исключить.</w:t>
      </w:r>
    </w:p>
    <w:p w14:paraId="64022734" w14:textId="77777777" w:rsidR="000C6236" w:rsidRDefault="000C6236">
      <w:pPr>
        <w:pStyle w:val="ConsPlusNormal0"/>
        <w:jc w:val="both"/>
      </w:pPr>
    </w:p>
    <w:p w14:paraId="41A6F02C" w14:textId="77777777" w:rsidR="000C6236" w:rsidRDefault="000C6236">
      <w:pPr>
        <w:pStyle w:val="ConsPlusNormal0"/>
        <w:jc w:val="both"/>
      </w:pPr>
    </w:p>
    <w:p w14:paraId="3C58B29C" w14:textId="77777777" w:rsidR="000C6236" w:rsidRDefault="000C62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C6236" w:rsidSect="000C6236">
      <w:headerReference w:type="default" r:id="rId42"/>
      <w:footerReference w:type="default" r:id="rId43"/>
      <w:headerReference w:type="first" r:id="rId44"/>
      <w:footerReference w:type="first" r:id="rId4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8D6A4" w14:textId="77777777" w:rsidR="00991260" w:rsidRDefault="00991260" w:rsidP="000C6236">
      <w:r>
        <w:separator/>
      </w:r>
    </w:p>
  </w:endnote>
  <w:endnote w:type="continuationSeparator" w:id="0">
    <w:p w14:paraId="796EA412" w14:textId="77777777" w:rsidR="00991260" w:rsidRDefault="00991260" w:rsidP="000C6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84B2" w14:textId="77777777" w:rsidR="000C6236" w:rsidRDefault="000C62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9"/>
      <w:gridCol w:w="3470"/>
      <w:gridCol w:w="3368"/>
    </w:tblGrid>
    <w:tr w:rsidR="000C6236" w14:paraId="3B60558F" w14:textId="77777777">
      <w:trPr>
        <w:trHeight w:hRule="exact" w:val="1663"/>
      </w:trPr>
      <w:tc>
        <w:tcPr>
          <w:tcW w:w="1650" w:type="pct"/>
          <w:vAlign w:val="center"/>
        </w:tcPr>
        <w:p w14:paraId="085E9136" w14:textId="6FB86440" w:rsidR="000C6236" w:rsidRDefault="000C6236">
          <w:pPr>
            <w:pStyle w:val="ConsPlusNormal0"/>
          </w:pPr>
        </w:p>
      </w:tc>
      <w:tc>
        <w:tcPr>
          <w:tcW w:w="1700" w:type="pct"/>
          <w:vAlign w:val="center"/>
        </w:tcPr>
        <w:p w14:paraId="2EF5715A" w14:textId="31BE61BD" w:rsidR="000C6236" w:rsidRDefault="000C623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190A4E08" w14:textId="77777777" w:rsidR="000C6236" w:rsidRDefault="00B04A2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C623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C6236">
            <w:fldChar w:fldCharType="separate"/>
          </w:r>
          <w:r w:rsidR="00601202">
            <w:rPr>
              <w:rFonts w:ascii="Tahoma" w:hAnsi="Tahoma" w:cs="Tahoma"/>
              <w:noProof/>
            </w:rPr>
            <w:t>2</w:t>
          </w:r>
          <w:r w:rsidR="000C623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C623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C6236">
            <w:fldChar w:fldCharType="separate"/>
          </w:r>
          <w:r w:rsidR="00601202">
            <w:rPr>
              <w:rFonts w:ascii="Tahoma" w:hAnsi="Tahoma" w:cs="Tahoma"/>
              <w:noProof/>
            </w:rPr>
            <w:t>11</w:t>
          </w:r>
          <w:r w:rsidR="000C6236">
            <w:fldChar w:fldCharType="end"/>
          </w:r>
        </w:p>
      </w:tc>
    </w:tr>
  </w:tbl>
  <w:p w14:paraId="79BF21D1" w14:textId="77777777" w:rsidR="000C6236" w:rsidRDefault="00B04A2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70A0" w14:textId="77777777" w:rsidR="000C6236" w:rsidRDefault="000C62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69"/>
      <w:gridCol w:w="3470"/>
      <w:gridCol w:w="3368"/>
    </w:tblGrid>
    <w:tr w:rsidR="000C6236" w14:paraId="209104EC" w14:textId="77777777">
      <w:trPr>
        <w:trHeight w:hRule="exact" w:val="1663"/>
      </w:trPr>
      <w:tc>
        <w:tcPr>
          <w:tcW w:w="1650" w:type="pct"/>
          <w:vAlign w:val="center"/>
        </w:tcPr>
        <w:p w14:paraId="58C25186" w14:textId="77777777" w:rsidR="000C6236" w:rsidRDefault="000C6236">
          <w:pPr>
            <w:pStyle w:val="ConsPlusNormal0"/>
          </w:pPr>
        </w:p>
        <w:p w14:paraId="3DB26B63" w14:textId="7CC09C83" w:rsidR="00076576" w:rsidRDefault="00076576">
          <w:pPr>
            <w:pStyle w:val="ConsPlusNormal0"/>
          </w:pPr>
        </w:p>
      </w:tc>
      <w:tc>
        <w:tcPr>
          <w:tcW w:w="1700" w:type="pct"/>
          <w:vAlign w:val="center"/>
        </w:tcPr>
        <w:p w14:paraId="00CE96D3" w14:textId="3564F2BA" w:rsidR="000C6236" w:rsidRDefault="000C6236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107CD8AC" w14:textId="77777777" w:rsidR="000C6236" w:rsidRDefault="00B04A24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C6236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C6236">
            <w:fldChar w:fldCharType="separate"/>
          </w:r>
          <w:r w:rsidR="00601202">
            <w:rPr>
              <w:rFonts w:ascii="Tahoma" w:hAnsi="Tahoma" w:cs="Tahoma"/>
              <w:noProof/>
            </w:rPr>
            <w:t>1</w:t>
          </w:r>
          <w:r w:rsidR="000C6236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C6236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C6236">
            <w:fldChar w:fldCharType="separate"/>
          </w:r>
          <w:r w:rsidR="00601202">
            <w:rPr>
              <w:rFonts w:ascii="Tahoma" w:hAnsi="Tahoma" w:cs="Tahoma"/>
              <w:noProof/>
            </w:rPr>
            <w:t>11</w:t>
          </w:r>
          <w:r w:rsidR="000C6236">
            <w:fldChar w:fldCharType="end"/>
          </w:r>
        </w:p>
      </w:tc>
    </w:tr>
  </w:tbl>
  <w:p w14:paraId="767686D1" w14:textId="77777777" w:rsidR="000C6236" w:rsidRDefault="00B04A2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60C4A" w14:textId="77777777" w:rsidR="00991260" w:rsidRDefault="00991260" w:rsidP="000C6236">
      <w:r>
        <w:separator/>
      </w:r>
    </w:p>
  </w:footnote>
  <w:footnote w:type="continuationSeparator" w:id="0">
    <w:p w14:paraId="1433EEE6" w14:textId="77777777" w:rsidR="00991260" w:rsidRDefault="00991260" w:rsidP="000C6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C6236" w14:paraId="085B1A4D" w14:textId="77777777">
      <w:trPr>
        <w:trHeight w:hRule="exact" w:val="1683"/>
      </w:trPr>
      <w:tc>
        <w:tcPr>
          <w:tcW w:w="2700" w:type="pct"/>
          <w:vAlign w:val="center"/>
        </w:tcPr>
        <w:p w14:paraId="1AC4D6FE" w14:textId="77777777" w:rsidR="000C6236" w:rsidRDefault="00B04A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 w14:paraId="0C7890E3" w14:textId="77777777" w:rsidR="000C6236" w:rsidRDefault="000C6236">
          <w:pPr>
            <w:pStyle w:val="ConsPlusNormal0"/>
            <w:rPr>
              <w:rFonts w:ascii="Tahoma" w:hAnsi="Tahoma" w:cs="Tahoma"/>
            </w:rPr>
          </w:pPr>
        </w:p>
      </w:tc>
    </w:tr>
  </w:tbl>
  <w:p w14:paraId="2A0CBA8A" w14:textId="77777777" w:rsidR="000C6236" w:rsidRDefault="000C62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55D0D4F" w14:textId="77777777" w:rsidR="000C6236" w:rsidRDefault="000C623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C6236" w14:paraId="62E60E2F" w14:textId="77777777">
      <w:trPr>
        <w:trHeight w:hRule="exact" w:val="1683"/>
      </w:trPr>
      <w:tc>
        <w:tcPr>
          <w:tcW w:w="2700" w:type="pct"/>
          <w:vAlign w:val="center"/>
        </w:tcPr>
        <w:p w14:paraId="5F2A3DB8" w14:textId="77777777" w:rsidR="000C6236" w:rsidRDefault="00B04A2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11.05.2023 N 736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предоставления медицинскими организациями плат...</w:t>
          </w:r>
        </w:p>
      </w:tc>
      <w:tc>
        <w:tcPr>
          <w:tcW w:w="2300" w:type="pct"/>
          <w:vAlign w:val="center"/>
        </w:tcPr>
        <w:p w14:paraId="728E948E" w14:textId="77777777" w:rsidR="000C6236" w:rsidRDefault="000C6236">
          <w:pPr>
            <w:pStyle w:val="ConsPlusNormal0"/>
            <w:rPr>
              <w:rFonts w:ascii="Tahoma" w:hAnsi="Tahoma" w:cs="Tahoma"/>
            </w:rPr>
          </w:pPr>
        </w:p>
      </w:tc>
    </w:tr>
  </w:tbl>
  <w:p w14:paraId="2EBB11FE" w14:textId="77777777" w:rsidR="000C6236" w:rsidRDefault="000C62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9AE0CD9" w14:textId="77777777" w:rsidR="000C6236" w:rsidRDefault="000C62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36"/>
    <w:rsid w:val="00076576"/>
    <w:rsid w:val="000C6236"/>
    <w:rsid w:val="00601202"/>
    <w:rsid w:val="00991260"/>
    <w:rsid w:val="00B0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5152A"/>
  <w15:docId w15:val="{39A16562-BB31-4BE9-AFBE-9BAEE980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C623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C623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C623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C6236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C6236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C6236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C623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C6236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semiHidden/>
    <w:unhideWhenUsed/>
    <w:rsid w:val="006012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1202"/>
  </w:style>
  <w:style w:type="paragraph" w:styleId="a5">
    <w:name w:val="footer"/>
    <w:basedOn w:val="a"/>
    <w:link w:val="a6"/>
    <w:uiPriority w:val="99"/>
    <w:semiHidden/>
    <w:unhideWhenUsed/>
    <w:rsid w:val="006012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F14B6465413B4B3320527CB9A11AD8F1FC73B736903221BC2A3299153CBE10AF173558FECD889CEA86AB57EFZ0DAO" TargetMode="External"/><Relationship Id="rId13" Type="http://schemas.openxmlformats.org/officeDocument/2006/relationships/hyperlink" Target="consultantplus://offline/ref=49F14B6465413B4B3320527CB9A11AD8F4FC73B5359A3221BC2A3299153CBE10BD176D54FFCB969DE593FD06A95C66A3C2A1469990FDF70EZ6D8O" TargetMode="External"/><Relationship Id="rId18" Type="http://schemas.openxmlformats.org/officeDocument/2006/relationships/hyperlink" Target="consultantplus://offline/ref=49F14B6465413B4B3320527CB9A11AD8F4FC76B73F9D3221BC2A3299153CBE10BD176D54FFCE9699EF93FD06A95C66A3C2A1469990FDF70EZ6D8O" TargetMode="External"/><Relationship Id="rId26" Type="http://schemas.openxmlformats.org/officeDocument/2006/relationships/hyperlink" Target="consultantplus://offline/ref=49F14B6465413B4B3320527CB9A11AD8F4FC76B73F9D3221BC2A3299153CBE10AF173558FECD889CEA86AB57EFZ0DAO" TargetMode="External"/><Relationship Id="rId39" Type="http://schemas.openxmlformats.org/officeDocument/2006/relationships/hyperlink" Target="consultantplus://offline/ref=49F14B6465413B4B3320527CB9A11AD8F4FA74B03E9B3221BC2A3299153CBE10BD176D54FFCE949AE493FD06A95C66A3C2A1469990FDF70EZ6D8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9F14B6465413B4B3320527CB9A11AD8F4FB7CB030913221BC2A3299153CBE10AF173558FECD889CEA86AB57EFZ0DAO" TargetMode="External"/><Relationship Id="rId34" Type="http://schemas.openxmlformats.org/officeDocument/2006/relationships/hyperlink" Target="consultantplus://offline/ref=49F14B6465413B4B3320527CB9A11AD8F4FB72BC319B3221BC2A3299153CBE10BD176D54FFCE969CEA93FD06A95C66A3C2A1469990FDF70EZ6D8O" TargetMode="External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9F14B6465413B4B3320527CB9A11AD8F4FC76B73F9D3221BC2A3299153CBE10BD176D53FCC5C2CDA9CDA456EE176BA5DFBD469CZ8DDO" TargetMode="External"/><Relationship Id="rId12" Type="http://schemas.openxmlformats.org/officeDocument/2006/relationships/hyperlink" Target="consultantplus://offline/ref=49F14B6465413B4B3320527CB9A11AD8F1FB74B237983221BC2A3299153CBE10BD176D54FFCE969AE593FD06A95C66A3C2A1469990FDF70EZ6D8O" TargetMode="External"/><Relationship Id="rId17" Type="http://schemas.openxmlformats.org/officeDocument/2006/relationships/hyperlink" Target="consultantplus://offline/ref=49F14B6465413B4B3320527CB9A11AD8F1FB74B237983221BC2A3299153CBE10BD176D54FFCE969CE893FD06A95C66A3C2A1469990FDF70EZ6D8O" TargetMode="External"/><Relationship Id="rId25" Type="http://schemas.openxmlformats.org/officeDocument/2006/relationships/hyperlink" Target="consultantplus://offline/ref=49F14B6465413B4B3320527CB9A11AD8F4FC76B73F9D3221BC2A3299153CBE10BD176D54FFCE9794E893FD06A95C66A3C2A1469990FDF70EZ6D8O" TargetMode="External"/><Relationship Id="rId33" Type="http://schemas.openxmlformats.org/officeDocument/2006/relationships/hyperlink" Target="consultantplus://offline/ref=49F14B6465413B4B3320527CB9A11AD8F4FB7CB030913221BC2A3299153CBE10BD176D54FFCE9E95EF93FD06A95C66A3C2A1469990FDF70EZ6D8O" TargetMode="External"/><Relationship Id="rId38" Type="http://schemas.openxmlformats.org/officeDocument/2006/relationships/hyperlink" Target="consultantplus://offline/ref=49F14B6465413B4B3320527CB9A11AD8F4FA74B03E9B3221BC2A3299153CBE10BD176D54FFCE949AE993FD06A95C66A3C2A1469990FDF70EZ6D8O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9F14B6465413B4B3320527CB9A11AD8F1FB74B237983221BC2A3299153CBE10BD176D54FFCE979EEE93FD06A95C66A3C2A1469990FDF70EZ6D8O" TargetMode="External"/><Relationship Id="rId20" Type="http://schemas.openxmlformats.org/officeDocument/2006/relationships/hyperlink" Target="consultantplus://offline/ref=49F14B6465413B4B3320527CB9A11AD8F4FC76B73F9D3221BC2A3299153CBE10BD176D54FFCE929BEA93FD06A95C66A3C2A1469990FDF70EZ6D8O" TargetMode="External"/><Relationship Id="rId29" Type="http://schemas.openxmlformats.org/officeDocument/2006/relationships/hyperlink" Target="consultantplus://offline/ref=49F14B6465413B4B3320527CB9A11AD8F4FC76B73F9D3221BC2A3299153CBE10BD176D54FFCE929BE993FD06A95C66A3C2A1469990FDF70EZ6D8O" TargetMode="External"/><Relationship Id="rId41" Type="http://schemas.openxmlformats.org/officeDocument/2006/relationships/hyperlink" Target="consultantplus://offline/ref=49F14B6465413B4B3320527CB9A11AD8F4FA74B03E9B3221BC2A3299153CBE10BD176D54FFCE919CED93FD06A95C66A3C2A1469990FDF70EZ6D8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F14B6465413B4B3320527CB9A11AD8F4FB7CB030913221BC2A3299153CBE10BD176D54FFCE9E95EF93FD06A95C66A3C2A1469990FDF70EZ6D8O" TargetMode="External"/><Relationship Id="rId11" Type="http://schemas.openxmlformats.org/officeDocument/2006/relationships/hyperlink" Target="consultantplus://offline/ref=49F14B6465413B4B3320527CB9A11AD8F4FB7CB030913221BC2A3299153CBE10BD176D51FDC89DC8BCDCFC5AEC0A75A2C6A1449E8CZFDCO" TargetMode="External"/><Relationship Id="rId24" Type="http://schemas.openxmlformats.org/officeDocument/2006/relationships/hyperlink" Target="consultantplus://offline/ref=49F14B6465413B4B3320527CB9A11AD8F4FB7CB030913221BC2A3299153CBE10BD176D54FFCF9794EE93FD06A95C66A3C2A1469990FDF70EZ6D8O" TargetMode="External"/><Relationship Id="rId32" Type="http://schemas.openxmlformats.org/officeDocument/2006/relationships/hyperlink" Target="consultantplus://offline/ref=49F14B6465413B4B3320527CB9A11AD8F2FE75B632913221BC2A3299153CBE10BD176D52F49AC7D8B895A854F3096CBCC3BF44Z9DDO" TargetMode="External"/><Relationship Id="rId37" Type="http://schemas.openxmlformats.org/officeDocument/2006/relationships/hyperlink" Target="consultantplus://offline/ref=49F14B6465413B4B3320527CB9A11AD8F4FC7CB430993221BC2A3299153CBE10AF173558FECD889CEA86AB57EFZ0DAO" TargetMode="External"/><Relationship Id="rId40" Type="http://schemas.openxmlformats.org/officeDocument/2006/relationships/hyperlink" Target="consultantplus://offline/ref=49F14B6465413B4B3320527CB9A11AD8F4FA74B03E9B3221BC2A3299153CBE10BD176D54FFCE929CE893FD06A95C66A3C2A1469990FDF70EZ6D8O" TargetMode="External"/><Relationship Id="rId45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9F14B6465413B4B3320527CB9A11AD8F1FB74B237983221BC2A3299153CBE10BD176D54FFCE969CEE93FD06A95C66A3C2A1469990FDF70EZ6D8O" TargetMode="External"/><Relationship Id="rId23" Type="http://schemas.openxmlformats.org/officeDocument/2006/relationships/hyperlink" Target="consultantplus://offline/ref=49F14B6465413B4B3320527CB9A11AD8F4FE75B435913221BC2A3299153CBE10BD176D54FFCE9694E993FD06A95C66A3C2A1469990FDF70EZ6D8O" TargetMode="External"/><Relationship Id="rId28" Type="http://schemas.openxmlformats.org/officeDocument/2006/relationships/hyperlink" Target="consultantplus://offline/ref=49F14B6465413B4B3320527CB9A11AD8F4FC76B73F9D3221BC2A3299153CBE10BD176D5CF8C5C2CDA9CDA456EE176BA5DFBD469CZ8DDO" TargetMode="External"/><Relationship Id="rId36" Type="http://schemas.openxmlformats.org/officeDocument/2006/relationships/hyperlink" Target="consultantplus://offline/ref=49F14B6465413B4B3320527CB9A11AD8F2FE75B632913221BC2A3299153CBE10AF173558FECD889CEA86AB57EFZ0DAO" TargetMode="External"/><Relationship Id="rId10" Type="http://schemas.openxmlformats.org/officeDocument/2006/relationships/hyperlink" Target="consultantplus://offline/ref=49F14B6465413B4B3320527CB9A11AD8F4FC76B73F9D3221BC2A3299153CBE10BD176D54FFCE969CE593FD06A95C66A3C2A1469990FDF70EZ6D8O" TargetMode="External"/><Relationship Id="rId19" Type="http://schemas.openxmlformats.org/officeDocument/2006/relationships/hyperlink" Target="consultantplus://offline/ref=49F14B6465413B4B3320527CB9A11AD8F4FC76B73F9D3221BC2A3299153CBE10BD176D54FFCE969AED93FD06A95C66A3C2A1469990FDF70EZ6D8O" TargetMode="External"/><Relationship Id="rId31" Type="http://schemas.openxmlformats.org/officeDocument/2006/relationships/hyperlink" Target="consultantplus://offline/ref=49F14B6465413B4B3320527CB9A11AD8F4FC76B73F9D3221BC2A3299153CBE10BD176D54FFCE929BE993FD06A95C66A3C2A1469990FDF70EZ6D8O" TargetMode="External"/><Relationship Id="rId44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9F14B6465413B4B3320527CB9A11AD8F4FB7CB030913221BC2A3299153CBE10AF173558FECD889CEA86AB57EFZ0DAO" TargetMode="External"/><Relationship Id="rId14" Type="http://schemas.openxmlformats.org/officeDocument/2006/relationships/hyperlink" Target="consultantplus://offline/ref=49F14B6465413B4B3320527CB9A11AD8F4FB7CB030913221BC2A3299153CBE10BD176D54FFCE949BEE93FD06A95C66A3C2A1469990FDF70EZ6D8O" TargetMode="External"/><Relationship Id="rId22" Type="http://schemas.openxmlformats.org/officeDocument/2006/relationships/hyperlink" Target="consultantplus://offline/ref=49F14B6465413B4B3320527CB9A11AD8F4FC76B73F9D3221BC2A3299153CBE10AF173558FECD889CEA86AB57EFZ0DAO" TargetMode="External"/><Relationship Id="rId27" Type="http://schemas.openxmlformats.org/officeDocument/2006/relationships/hyperlink" Target="consultantplus://offline/ref=49F14B6465413B4B3320527CB9A11AD8F4FC76B73F9D3221BC2A3299153CBE10BD176D54FFCE969AED93FD06A95C66A3C2A1469990FDF70EZ6D8O" TargetMode="External"/><Relationship Id="rId30" Type="http://schemas.openxmlformats.org/officeDocument/2006/relationships/hyperlink" Target="consultantplus://offline/ref=49F14B6465413B4B3320527CB9A11AD8F4FC76B73F9D3221BC2A3299153CBE10BD176D5CF8C5C2CDA9CDA456EE176BA5DFBD469CZ8DDO" TargetMode="External"/><Relationship Id="rId35" Type="http://schemas.openxmlformats.org/officeDocument/2006/relationships/hyperlink" Target="consultantplus://offline/ref=49F14B6465413B4B3320527CB9A11AD8F4FB72BC319B3221BC2A3299153CBE10BD176D5DF49AC7D8B895A854F3096CBCC3BF44Z9DD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7125</Words>
  <Characters>40618</Characters>
  <Application>Microsoft Office Word</Application>
  <DocSecurity>0</DocSecurity>
  <Lines>338</Lines>
  <Paragraphs>95</Paragraphs>
  <ScaleCrop>false</ScaleCrop>
  <Company>КонсультантПлюс Версия 4022.00.55</Company>
  <LinksUpToDate>false</LinksUpToDate>
  <CharactersWithSpaces>47648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11.05.2023 N 736
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</dc:title>
  <dc:creator>Михайловская О.Г.</dc:creator>
  <cp:lastModifiedBy>Михайловская О.Г.</cp:lastModifiedBy>
  <cp:revision>2</cp:revision>
  <dcterms:created xsi:type="dcterms:W3CDTF">2023-07-21T15:22:00Z</dcterms:created>
  <dcterms:modified xsi:type="dcterms:W3CDTF">2023-07-21T15:22:00Z</dcterms:modified>
</cp:coreProperties>
</file>